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21" w:rsidRDefault="00842C2D">
      <w:pPr>
        <w:spacing w:before="224" w:line="239" w:lineRule="exact"/>
        <w:ind w:left="1296" w:hanging="504"/>
        <w:jc w:val="both"/>
        <w:textAlignment w:val="baseline"/>
        <w:rPr>
          <w:rFonts w:eastAsia="Times New Roman"/>
          <w:color w:val="000000"/>
        </w:rPr>
      </w:pPr>
      <w:r>
        <w:pict>
          <v:shapetype id="_x0000_t202" coordsize="21600,21600" o:spt="202" path="m,l,21600r21600,l21600,xe">
            <v:stroke joinstyle="miter"/>
            <v:path gradientshapeok="t" o:connecttype="rect"/>
          </v:shapetype>
          <v:shape id="_x0000_s0" o:spid="_x0000_s1102" type="#_x0000_t202" style="position:absolute;left:0;text-align:left;margin-left:103.9pt;margin-top:30.75pt;width:398pt;height:12.9pt;z-index:-251651584;mso-wrap-distance-left:0;mso-wrap-distance-right:0;mso-position-horizontal-relative:page;mso-position-vertical-relative:page" filled="f" stroked="f">
            <v:textbox inset="0,0,0,0">
              <w:txbxContent>
                <w:p w:rsidR="009E0F21" w:rsidRDefault="00842C2D">
                  <w:pPr>
                    <w:tabs>
                      <w:tab w:val="right" w:pos="7920"/>
                    </w:tabs>
                    <w:spacing w:before="18" w:line="231" w:lineRule="exact"/>
                    <w:ind w:left="72"/>
                    <w:textAlignment w:val="baseline"/>
                    <w:rPr>
                      <w:rFonts w:eastAsia="Times New Roman"/>
                      <w:i/>
                      <w:color w:val="000000"/>
                      <w:sz w:val="14"/>
                    </w:rPr>
                  </w:pPr>
                  <w:r>
                    <w:rPr>
                      <w:rFonts w:eastAsia="Times New Roman"/>
                      <w:i/>
                      <w:color w:val="000000"/>
                      <w:sz w:val="14"/>
                    </w:rPr>
                    <w:t>JUDICIAL POWERS</w:t>
                  </w:r>
                  <w:r>
                    <w:rPr>
                      <w:rFonts w:eastAsia="Times New Roman"/>
                      <w:i/>
                      <w:color w:val="000000"/>
                      <w:sz w:val="14"/>
                    </w:rPr>
                    <w:tab/>
                  </w:r>
                  <w:r>
                    <w:rPr>
                      <w:rFonts w:eastAsia="Times New Roman"/>
                      <w:b/>
                      <w:color w:val="000000"/>
                    </w:rPr>
                    <w:t>83</w:t>
                  </w:r>
                </w:p>
              </w:txbxContent>
            </v:textbox>
            <w10:wrap type="square" anchorx="page" anchory="page"/>
          </v:shape>
        </w:pict>
      </w:r>
      <w:proofErr w:type="spellStart"/>
      <w:proofErr w:type="gramStart"/>
      <w:r>
        <w:rPr>
          <w:rFonts w:eastAsia="Times New Roman"/>
          <w:color w:val="000000"/>
        </w:rPr>
        <w:t>Ment</w:t>
      </w:r>
      <w:proofErr w:type="spellEnd"/>
      <w:r>
        <w:rPr>
          <w:rFonts w:eastAsia="Times New Roman"/>
          <w:color w:val="000000"/>
        </w:rPr>
        <w:t xml:space="preserve"> </w:t>
      </w:r>
      <w:proofErr w:type="spellStart"/>
      <w:r>
        <w:rPr>
          <w:rFonts w:eastAsia="Times New Roman"/>
          <w:color w:val="000000"/>
        </w:rPr>
        <w:t>Snowiss</w:t>
      </w:r>
      <w:proofErr w:type="spellEnd"/>
      <w:r>
        <w:rPr>
          <w:rFonts w:eastAsia="Times New Roman"/>
          <w:color w:val="000000"/>
        </w:rPr>
        <w:t xml:space="preserve">, Sylvia, </w:t>
      </w:r>
      <w:r>
        <w:rPr>
          <w:rFonts w:eastAsia="Times New Roman"/>
          <w:i/>
          <w:color w:val="000000"/>
        </w:rPr>
        <w:t xml:space="preserve">Judicial Review and the Law of the Constitution </w:t>
      </w:r>
      <w:r>
        <w:rPr>
          <w:rFonts w:eastAsia="Times New Roman"/>
          <w:color w:val="000000"/>
        </w:rPr>
        <w:t>(New Haven, CT: Yale University Press, 1990).</w:t>
      </w:r>
      <w:proofErr w:type="gramEnd"/>
    </w:p>
    <w:p w:rsidR="009E0F21" w:rsidRDefault="00842C2D">
      <w:pPr>
        <w:spacing w:before="27" w:line="245" w:lineRule="exact"/>
        <w:ind w:left="1296" w:hanging="504"/>
        <w:jc w:val="both"/>
        <w:textAlignment w:val="baseline"/>
        <w:rPr>
          <w:rFonts w:eastAsia="Times New Roman"/>
          <w:color w:val="000000"/>
        </w:rPr>
      </w:pPr>
      <w:proofErr w:type="spellStart"/>
      <w:r>
        <w:rPr>
          <w:rFonts w:eastAsia="Times New Roman"/>
          <w:color w:val="000000"/>
        </w:rPr>
        <w:t>Sunstein</w:t>
      </w:r>
      <w:proofErr w:type="spellEnd"/>
      <w:r>
        <w:rPr>
          <w:rFonts w:eastAsia="Times New Roman"/>
          <w:color w:val="000000"/>
        </w:rPr>
        <w:t xml:space="preserve">, Cass R., </w:t>
      </w:r>
      <w:proofErr w:type="gramStart"/>
      <w:r>
        <w:rPr>
          <w:rFonts w:eastAsia="Times New Roman"/>
          <w:i/>
          <w:color w:val="000000"/>
        </w:rPr>
        <w:t>The</w:t>
      </w:r>
      <w:proofErr w:type="gramEnd"/>
      <w:r>
        <w:rPr>
          <w:rFonts w:eastAsia="Times New Roman"/>
          <w:i/>
          <w:color w:val="000000"/>
        </w:rPr>
        <w:t xml:space="preserve"> Partial Constitution </w:t>
      </w:r>
      <w:r>
        <w:rPr>
          <w:rFonts w:eastAsia="Times New Roman"/>
          <w:color w:val="000000"/>
        </w:rPr>
        <w:t>(Cambridge, MA: Harvard University Press, 1993).</w:t>
      </w:r>
    </w:p>
    <w:p w:rsidR="009E0F21" w:rsidRDefault="00842C2D">
      <w:pPr>
        <w:spacing w:before="46" w:line="244" w:lineRule="exact"/>
        <w:ind w:left="1296" w:hanging="504"/>
        <w:jc w:val="both"/>
        <w:textAlignment w:val="baseline"/>
        <w:rPr>
          <w:rFonts w:eastAsia="Times New Roman"/>
          <w:color w:val="000000"/>
        </w:rPr>
      </w:pPr>
      <w:r>
        <w:rPr>
          <w:rFonts w:eastAsia="Times New Roman"/>
          <w:color w:val="000000"/>
        </w:rPr>
        <w:t xml:space="preserve">Van </w:t>
      </w:r>
      <w:proofErr w:type="spellStart"/>
      <w:r>
        <w:rPr>
          <w:rFonts w:eastAsia="Times New Roman"/>
          <w:color w:val="000000"/>
        </w:rPr>
        <w:t>Alstyne</w:t>
      </w:r>
      <w:proofErr w:type="spellEnd"/>
      <w:r>
        <w:rPr>
          <w:rFonts w:eastAsia="Times New Roman"/>
          <w:color w:val="000000"/>
        </w:rPr>
        <w:t xml:space="preserve">, William, "A Critical Guide to </w:t>
      </w:r>
      <w:r>
        <w:rPr>
          <w:rFonts w:eastAsia="Times New Roman"/>
          <w:i/>
          <w:color w:val="000000"/>
        </w:rPr>
        <w:t xml:space="preserve">Marbury v. Madison," Duke Law Journal </w:t>
      </w:r>
      <w:r>
        <w:rPr>
          <w:rFonts w:eastAsia="Times New Roman"/>
          <w:color w:val="000000"/>
        </w:rPr>
        <w:t>(1969): 1.</w:t>
      </w:r>
    </w:p>
    <w:p w:rsidR="009E0F21" w:rsidRDefault="00842C2D">
      <w:pPr>
        <w:spacing w:before="31" w:line="239" w:lineRule="exact"/>
        <w:ind w:left="1296" w:hanging="504"/>
        <w:jc w:val="both"/>
        <w:textAlignment w:val="baseline"/>
        <w:rPr>
          <w:rFonts w:eastAsia="Times New Roman"/>
          <w:color w:val="000000"/>
        </w:rPr>
      </w:pPr>
      <w:r>
        <w:rPr>
          <w:rFonts w:eastAsia="Times New Roman"/>
          <w:color w:val="000000"/>
        </w:rPr>
        <w:t xml:space="preserve">Wechsler, Herbert, "Toward Neutral Principles of Constitutional Law," 73 </w:t>
      </w:r>
      <w:r>
        <w:rPr>
          <w:rFonts w:eastAsia="Times New Roman"/>
          <w:i/>
          <w:color w:val="000000"/>
        </w:rPr>
        <w:t xml:space="preserve">Harvard Law Review </w:t>
      </w:r>
      <w:r>
        <w:rPr>
          <w:rFonts w:eastAsia="Times New Roman"/>
          <w:color w:val="000000"/>
        </w:rPr>
        <w:t>(1959): 1</w:t>
      </w:r>
    </w:p>
    <w:p w:rsidR="009E0F21" w:rsidRDefault="00842C2D">
      <w:pPr>
        <w:tabs>
          <w:tab w:val="right" w:leader="underscore" w:pos="7920"/>
        </w:tabs>
        <w:spacing w:before="46" w:line="233" w:lineRule="exact"/>
        <w:ind w:left="792"/>
        <w:jc w:val="both"/>
        <w:textAlignment w:val="baseline"/>
        <w:rPr>
          <w:rFonts w:eastAsia="Times New Roman"/>
          <w:color w:val="000000"/>
        </w:rPr>
      </w:pPr>
      <w:r>
        <w:rPr>
          <w:rFonts w:eastAsia="Times New Roman"/>
          <w:color w:val="000000"/>
        </w:rPr>
        <w:tab/>
        <w:t xml:space="preserve">, The Courts and the Constitution," 65 </w:t>
      </w:r>
      <w:r>
        <w:rPr>
          <w:rFonts w:eastAsia="Times New Roman"/>
          <w:i/>
          <w:color w:val="000000"/>
        </w:rPr>
        <w:t xml:space="preserve">Columbia Law Review </w:t>
      </w:r>
      <w:r>
        <w:rPr>
          <w:rFonts w:eastAsia="Times New Roman"/>
          <w:color w:val="000000"/>
        </w:rPr>
        <w:t>(1</w:t>
      </w:r>
      <w:r>
        <w:rPr>
          <w:rFonts w:eastAsia="Times New Roman"/>
          <w:color w:val="000000"/>
        </w:rPr>
        <w:t>965):</w:t>
      </w:r>
    </w:p>
    <w:p w:rsidR="009E0F21" w:rsidRDefault="00842C2D">
      <w:pPr>
        <w:spacing w:line="233" w:lineRule="exact"/>
        <w:ind w:left="1296"/>
        <w:textAlignment w:val="baseline"/>
        <w:rPr>
          <w:rFonts w:eastAsia="Times New Roman"/>
          <w:color w:val="000000"/>
          <w:spacing w:val="-10"/>
        </w:rPr>
      </w:pPr>
      <w:r>
        <w:rPr>
          <w:rFonts w:eastAsia="Times New Roman"/>
          <w:color w:val="000000"/>
          <w:spacing w:val="-10"/>
        </w:rPr>
        <w:t>1001.</w:t>
      </w:r>
    </w:p>
    <w:p w:rsidR="009E0F21" w:rsidRDefault="00842C2D">
      <w:pPr>
        <w:spacing w:before="42" w:line="239" w:lineRule="exact"/>
        <w:ind w:left="1296" w:hanging="504"/>
        <w:jc w:val="both"/>
        <w:textAlignment w:val="baseline"/>
        <w:rPr>
          <w:rFonts w:eastAsia="Times New Roman"/>
          <w:color w:val="000000"/>
          <w:spacing w:val="-3"/>
        </w:rPr>
      </w:pPr>
      <w:r>
        <w:rPr>
          <w:rFonts w:eastAsia="Times New Roman"/>
          <w:color w:val="000000"/>
          <w:spacing w:val="-3"/>
        </w:rPr>
        <w:t xml:space="preserve">Wellington, Harry H., </w:t>
      </w:r>
      <w:r>
        <w:rPr>
          <w:rFonts w:eastAsia="Times New Roman"/>
          <w:i/>
          <w:color w:val="000000"/>
          <w:spacing w:val="-3"/>
        </w:rPr>
        <w:t>Interpreting the Constitution</w:t>
      </w:r>
      <w:proofErr w:type="gramStart"/>
      <w:r>
        <w:rPr>
          <w:rFonts w:eastAsia="Times New Roman"/>
          <w:i/>
          <w:color w:val="000000"/>
          <w:spacing w:val="-3"/>
        </w:rPr>
        <w:t>.•</w:t>
      </w:r>
      <w:proofErr w:type="gramEnd"/>
      <w:r>
        <w:rPr>
          <w:rFonts w:eastAsia="Times New Roman"/>
          <w:i/>
          <w:color w:val="000000"/>
          <w:spacing w:val="-3"/>
        </w:rPr>
        <w:t xml:space="preserve"> The Supreme Court and the Process of Adjudication </w:t>
      </w:r>
      <w:r>
        <w:rPr>
          <w:rFonts w:eastAsia="Times New Roman"/>
          <w:color w:val="000000"/>
          <w:spacing w:val="-3"/>
        </w:rPr>
        <w:t>(New Haven, CT: Yale University Press, 1990).</w:t>
      </w:r>
    </w:p>
    <w:p w:rsidR="009E0F21" w:rsidRDefault="00842C2D">
      <w:pPr>
        <w:spacing w:before="39" w:line="239" w:lineRule="exact"/>
        <w:ind w:left="792"/>
        <w:jc w:val="both"/>
        <w:textAlignment w:val="baseline"/>
        <w:rPr>
          <w:rFonts w:eastAsia="Times New Roman"/>
          <w:color w:val="000000"/>
          <w:spacing w:val="1"/>
        </w:rPr>
      </w:pPr>
      <w:r>
        <w:rPr>
          <w:rFonts w:eastAsia="Times New Roman"/>
          <w:color w:val="000000"/>
          <w:spacing w:val="1"/>
        </w:rPr>
        <w:t xml:space="preserve">White, G. Edward, </w:t>
      </w:r>
      <w:r>
        <w:rPr>
          <w:rFonts w:eastAsia="Times New Roman"/>
          <w:i/>
          <w:color w:val="000000"/>
          <w:spacing w:val="1"/>
        </w:rPr>
        <w:t>Intervention and Detachment: Essays in Legal History and</w:t>
      </w:r>
    </w:p>
    <w:p w:rsidR="009E0F21" w:rsidRDefault="00842C2D">
      <w:pPr>
        <w:spacing w:before="4" w:line="239" w:lineRule="exact"/>
        <w:ind w:left="1296"/>
        <w:textAlignment w:val="baseline"/>
        <w:rPr>
          <w:rFonts w:eastAsia="Times New Roman"/>
          <w:i/>
          <w:color w:val="000000"/>
          <w:spacing w:val="-2"/>
        </w:rPr>
      </w:pPr>
      <w:proofErr w:type="gramStart"/>
      <w:r>
        <w:rPr>
          <w:rFonts w:eastAsia="Times New Roman"/>
          <w:i/>
          <w:color w:val="000000"/>
          <w:spacing w:val="-2"/>
        </w:rPr>
        <w:t xml:space="preserve">Jurisprudence </w:t>
      </w:r>
      <w:r>
        <w:rPr>
          <w:rFonts w:eastAsia="Times New Roman"/>
          <w:color w:val="000000"/>
          <w:spacing w:val="-2"/>
        </w:rPr>
        <w:t>(New York, NY: Oxford University Press, 1994).</w:t>
      </w:r>
      <w:proofErr w:type="gramEnd"/>
    </w:p>
    <w:p w:rsidR="009E0F21" w:rsidRDefault="00842C2D">
      <w:pPr>
        <w:spacing w:before="50" w:line="239" w:lineRule="exact"/>
        <w:ind w:left="1296" w:hanging="504"/>
        <w:jc w:val="both"/>
        <w:textAlignment w:val="baseline"/>
        <w:rPr>
          <w:rFonts w:eastAsia="Times New Roman"/>
          <w:color w:val="000000"/>
        </w:rPr>
      </w:pPr>
      <w:r>
        <w:rPr>
          <w:rFonts w:eastAsia="Times New Roman"/>
          <w:color w:val="000000"/>
        </w:rPr>
        <w:t xml:space="preserve">Wolfe, Christopher, </w:t>
      </w:r>
      <w:proofErr w:type="gramStart"/>
      <w:r>
        <w:rPr>
          <w:rFonts w:eastAsia="Times New Roman"/>
          <w:i/>
          <w:color w:val="000000"/>
        </w:rPr>
        <w:t>The</w:t>
      </w:r>
      <w:proofErr w:type="gramEnd"/>
      <w:r>
        <w:rPr>
          <w:rFonts w:eastAsia="Times New Roman"/>
          <w:i/>
          <w:color w:val="000000"/>
        </w:rPr>
        <w:t xml:space="preserve"> Rise of Modern Judicial Review: From Constitutional Interpretation to Judge-Made Law </w:t>
      </w:r>
      <w:r>
        <w:rPr>
          <w:rFonts w:eastAsia="Times New Roman"/>
          <w:color w:val="000000"/>
        </w:rPr>
        <w:t>(New York, NY: Basic Books, 1986).</w:t>
      </w:r>
    </w:p>
    <w:p w:rsidR="009E0F21" w:rsidRDefault="00842C2D">
      <w:pPr>
        <w:tabs>
          <w:tab w:val="right" w:leader="underscore" w:pos="7920"/>
        </w:tabs>
        <w:spacing w:before="39" w:after="884" w:line="228" w:lineRule="exact"/>
        <w:ind w:left="1296" w:hanging="504"/>
        <w:jc w:val="both"/>
        <w:textAlignment w:val="baseline"/>
        <w:rPr>
          <w:rFonts w:eastAsia="Times New Roman"/>
          <w:color w:val="000000"/>
        </w:rPr>
      </w:pPr>
      <w:r>
        <w:rPr>
          <w:rFonts w:eastAsia="Times New Roman"/>
          <w:color w:val="000000"/>
        </w:rPr>
        <w:tab/>
        <w:t xml:space="preserve"> </w:t>
      </w:r>
      <w:r>
        <w:rPr>
          <w:rFonts w:eastAsia="Times New Roman"/>
          <w:i/>
          <w:color w:val="000000"/>
        </w:rPr>
        <w:t xml:space="preserve">Judicial Activism: Bulwark of Freedom or Precarious Security? </w:t>
      </w:r>
      <w:proofErr w:type="gramStart"/>
      <w:r>
        <w:rPr>
          <w:rFonts w:eastAsia="Times New Roman"/>
          <w:color w:val="000000"/>
        </w:rPr>
        <w:t xml:space="preserve">(Pacific </w:t>
      </w:r>
      <w:r>
        <w:rPr>
          <w:rFonts w:eastAsia="Times New Roman"/>
          <w:color w:val="000000"/>
        </w:rPr>
        <w:br/>
        <w:t>Grove, CA: Brooks/Cole, 1991).</w:t>
      </w:r>
      <w:proofErr w:type="gramEnd"/>
    </w:p>
    <w:tbl>
      <w:tblPr>
        <w:tblW w:w="0" w:type="auto"/>
        <w:tblLayout w:type="fixed"/>
        <w:tblCellMar>
          <w:left w:w="0" w:type="dxa"/>
          <w:right w:w="0" w:type="dxa"/>
        </w:tblCellMar>
        <w:tblLook w:val="0000" w:firstRow="0" w:lastRow="0" w:firstColumn="0" w:lastColumn="0" w:noHBand="0" w:noVBand="0"/>
      </w:tblPr>
      <w:tblGrid>
        <w:gridCol w:w="1719"/>
        <w:gridCol w:w="6241"/>
      </w:tblGrid>
      <w:tr w:rsidR="009E0F21">
        <w:tblPrEx>
          <w:tblCellMar>
            <w:top w:w="0" w:type="dxa"/>
            <w:bottom w:w="0" w:type="dxa"/>
          </w:tblCellMar>
        </w:tblPrEx>
        <w:trPr>
          <w:trHeight w:hRule="exact" w:val="480"/>
        </w:trPr>
        <w:tc>
          <w:tcPr>
            <w:tcW w:w="1719" w:type="dxa"/>
            <w:vMerge w:val="restart"/>
            <w:tcBorders>
              <w:top w:val="none" w:sz="0" w:space="0" w:color="000000"/>
              <w:left w:val="none" w:sz="0" w:space="0" w:color="000000"/>
              <w:bottom w:val="single" w:sz="0" w:space="0" w:color="000000"/>
              <w:right w:val="none" w:sz="0" w:space="0" w:color="000000"/>
            </w:tcBorders>
          </w:tcPr>
          <w:p w:rsidR="009E0F21" w:rsidRDefault="00842C2D">
            <w:pPr>
              <w:ind w:right="226"/>
              <w:textAlignment w:val="baseline"/>
            </w:pPr>
            <w:r>
              <w:rPr>
                <w:noProof/>
              </w:rPr>
              <w:drawing>
                <wp:inline distT="0" distB="0" distL="0" distR="0">
                  <wp:extent cx="917575" cy="92329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917575" cy="923290"/>
                          </a:xfrm>
                          <a:prstGeom prst="rect">
                            <a:avLst/>
                          </a:prstGeom>
                        </pic:spPr>
                      </pic:pic>
                    </a:graphicData>
                  </a:graphic>
                </wp:inline>
              </w:drawing>
            </w:r>
          </w:p>
        </w:tc>
        <w:tc>
          <w:tcPr>
            <w:tcW w:w="6241" w:type="dxa"/>
            <w:tcBorders>
              <w:top w:val="none" w:sz="0" w:space="0" w:color="000000"/>
              <w:left w:val="none" w:sz="0" w:space="0" w:color="000000"/>
              <w:bottom w:val="single" w:sz="17" w:space="0" w:color="000000"/>
              <w:right w:val="none" w:sz="0" w:space="0" w:color="000000"/>
            </w:tcBorders>
            <w:vAlign w:val="center"/>
          </w:tcPr>
          <w:p w:rsidR="009E0F21" w:rsidRDefault="00842C2D">
            <w:pPr>
              <w:spacing w:before="159" w:after="37" w:line="283" w:lineRule="exact"/>
              <w:textAlignment w:val="baseline"/>
              <w:rPr>
                <w:rFonts w:eastAsia="Times New Roman"/>
                <w:b/>
                <w:i/>
                <w:color w:val="000000"/>
                <w:sz w:val="25"/>
              </w:rPr>
            </w:pPr>
            <w:r>
              <w:rPr>
                <w:rFonts w:eastAsia="Times New Roman"/>
                <w:b/>
                <w:i/>
                <w:color w:val="000000"/>
                <w:sz w:val="25"/>
              </w:rPr>
              <w:t>JUDICIAL REVIEW OF STATE ACTIONS</w:t>
            </w:r>
          </w:p>
        </w:tc>
      </w:tr>
      <w:tr w:rsidR="009E0F21">
        <w:tblPrEx>
          <w:tblCellMar>
            <w:top w:w="0" w:type="dxa"/>
            <w:bottom w:w="0" w:type="dxa"/>
          </w:tblCellMar>
        </w:tblPrEx>
        <w:trPr>
          <w:trHeight w:hRule="exact" w:val="974"/>
        </w:trPr>
        <w:tc>
          <w:tcPr>
            <w:tcW w:w="1719" w:type="dxa"/>
            <w:vMerge/>
            <w:tcBorders>
              <w:top w:val="single" w:sz="0" w:space="0" w:color="000000"/>
              <w:left w:val="none" w:sz="0" w:space="0" w:color="000000"/>
              <w:bottom w:val="none" w:sz="0" w:space="0" w:color="000000"/>
              <w:right w:val="none" w:sz="0" w:space="0" w:color="000000"/>
            </w:tcBorders>
          </w:tcPr>
          <w:p w:rsidR="009E0F21" w:rsidRDefault="009E0F21"/>
        </w:tc>
        <w:tc>
          <w:tcPr>
            <w:tcW w:w="6241" w:type="dxa"/>
            <w:tcBorders>
              <w:top w:val="single" w:sz="17" w:space="0" w:color="000000"/>
              <w:left w:val="none" w:sz="0" w:space="0" w:color="000000"/>
              <w:bottom w:val="none" w:sz="0" w:space="0" w:color="000000"/>
              <w:right w:val="none" w:sz="0" w:space="0" w:color="000000"/>
            </w:tcBorders>
            <w:vAlign w:val="center"/>
          </w:tcPr>
          <w:p w:rsidR="009E0F21" w:rsidRDefault="00842C2D">
            <w:pPr>
              <w:spacing w:before="217" w:after="125" w:line="311" w:lineRule="exact"/>
              <w:ind w:right="3564"/>
              <w:textAlignment w:val="baseline"/>
              <w:rPr>
                <w:rFonts w:eastAsia="Times New Roman"/>
                <w:b/>
                <w:color w:val="000000"/>
                <w:spacing w:val="-4"/>
                <w:sz w:val="31"/>
              </w:rPr>
            </w:pPr>
            <w:r>
              <w:rPr>
                <w:rFonts w:eastAsia="Times New Roman"/>
                <w:b/>
                <w:color w:val="000000"/>
                <w:spacing w:val="-4"/>
                <w:sz w:val="31"/>
              </w:rPr>
              <w:t>Chisholm v. Georgia 2 Dallas 419 (1793)</w:t>
            </w:r>
          </w:p>
        </w:tc>
      </w:tr>
    </w:tbl>
    <w:p w:rsidR="009E0F21" w:rsidRDefault="009E0F21">
      <w:pPr>
        <w:spacing w:after="515" w:line="20" w:lineRule="exact"/>
      </w:pPr>
    </w:p>
    <w:p w:rsidR="009E0F21" w:rsidRDefault="00842C2D">
      <w:pPr>
        <w:spacing w:line="210" w:lineRule="exact"/>
        <w:ind w:left="72"/>
        <w:textAlignment w:val="baseline"/>
        <w:rPr>
          <w:rFonts w:eastAsia="Times New Roman"/>
          <w:b/>
          <w:i/>
          <w:color w:val="000000"/>
          <w:sz w:val="17"/>
        </w:rPr>
      </w:pPr>
      <w:r>
        <w:rPr>
          <w:rFonts w:eastAsia="Times New Roman"/>
          <w:b/>
          <w:i/>
          <w:color w:val="000000"/>
          <w:sz w:val="17"/>
        </w:rPr>
        <w:t>SETTING</w:t>
      </w:r>
    </w:p>
    <w:p w:rsidR="009E0F21" w:rsidRDefault="00842C2D">
      <w:pPr>
        <w:spacing w:before="333" w:line="237" w:lineRule="exact"/>
        <w:ind w:left="792" w:right="72"/>
        <w:jc w:val="both"/>
        <w:textAlignment w:val="baseline"/>
        <w:rPr>
          <w:rFonts w:eastAsia="Times New Roman"/>
          <w:color w:val="000000"/>
          <w:spacing w:val="2"/>
        </w:rPr>
      </w:pPr>
      <w:r>
        <w:rPr>
          <w:rFonts w:eastAsia="Times New Roman"/>
          <w:color w:val="000000"/>
          <w:spacing w:val="2"/>
        </w:rPr>
        <w:t>Creation of a natio</w:t>
      </w:r>
      <w:bookmarkStart w:id="0" w:name="_GoBack"/>
      <w:bookmarkEnd w:id="0"/>
      <w:r>
        <w:rPr>
          <w:rFonts w:eastAsia="Times New Roman"/>
          <w:color w:val="000000"/>
          <w:spacing w:val="2"/>
        </w:rPr>
        <w:t xml:space="preserve">nal judiciary in Article III of the Constitution proved to be a very </w:t>
      </w:r>
      <w:r>
        <w:rPr>
          <w:rFonts w:eastAsia="Times New Roman"/>
          <w:color w:val="000000"/>
          <w:spacing w:val="2"/>
        </w:rPr>
        <w:t>controversial topic during the Philadelphia Constitutional Convention. One of the reasons opponents of the Constitution objected to it was that they feared that under Article III states would be subject to suit in federal court, which, it was argued, would</w:t>
      </w:r>
      <w:r>
        <w:rPr>
          <w:rFonts w:eastAsia="Times New Roman"/>
          <w:color w:val="000000"/>
          <w:spacing w:val="2"/>
        </w:rPr>
        <w:t xml:space="preserve"> destroy the states as sovereign political entities. During the Convention, Virginia delegate James Madison denied that states could be made defendants in federal suits, while fellow Virginian Edmond Randolph went on record stating that they could be. The </w:t>
      </w:r>
      <w:r>
        <w:rPr>
          <w:rFonts w:eastAsia="Times New Roman"/>
          <w:color w:val="000000"/>
          <w:spacing w:val="2"/>
        </w:rPr>
        <w:t>question was not definitively resolved by the broad language of Article III, which refers merely to "The judicial Power of the United States."</w:t>
      </w:r>
    </w:p>
    <w:p w:rsidR="009E0F21" w:rsidRDefault="00842C2D">
      <w:pPr>
        <w:spacing w:line="263" w:lineRule="exact"/>
        <w:ind w:left="1296"/>
        <w:jc w:val="both"/>
        <w:textAlignment w:val="baseline"/>
        <w:rPr>
          <w:rFonts w:eastAsia="Times New Roman"/>
          <w:color w:val="000000"/>
          <w:spacing w:val="18"/>
        </w:rPr>
      </w:pPr>
      <w:r>
        <w:pict>
          <v:line id="_x0000_s1101" style="position:absolute;left:0;text-align:left;z-index:251618816;mso-position-horizontal-relative:page;mso-position-vertical-relative:page" from="103.9pt,653.5pt" to="166.35pt,653.5pt" strokeweight=".25pt">
            <w10:wrap anchorx="page" anchory="page"/>
          </v:line>
        </w:pict>
      </w:r>
      <w:r>
        <w:rPr>
          <w:rFonts w:eastAsia="Times New Roman"/>
          <w:color w:val="000000"/>
          <w:spacing w:val="18"/>
        </w:rPr>
        <w:t>Virginia delegate George Mason refused to sign the proposed</w:t>
      </w:r>
    </w:p>
    <w:p w:rsidR="009E0F21" w:rsidRDefault="009E0F21">
      <w:pPr>
        <w:sectPr w:rsidR="009E0F21">
          <w:pgSz w:w="12240" w:h="15840"/>
          <w:pgMar w:top="873" w:right="2202" w:bottom="2364" w:left="2078" w:header="720" w:footer="720" w:gutter="0"/>
          <w:cols w:space="720"/>
        </w:sectPr>
      </w:pPr>
    </w:p>
    <w:p w:rsidR="009E0F21" w:rsidRDefault="00842C2D">
      <w:pPr>
        <w:spacing w:before="249" w:line="237" w:lineRule="exact"/>
        <w:ind w:right="72"/>
        <w:textAlignment w:val="baseline"/>
        <w:rPr>
          <w:rFonts w:eastAsia="Times New Roman"/>
          <w:color w:val="000000"/>
          <w:spacing w:val="4"/>
          <w:sz w:val="21"/>
        </w:rPr>
      </w:pPr>
      <w:r>
        <w:lastRenderedPageBreak/>
        <w:pict>
          <v:shape id="_x0000_s1100" type="#_x0000_t202" style="position:absolute;margin-left:60.5pt;margin-top:32.4pt;width:447.8pt;height:12.3pt;z-index:-251650560;mso-wrap-distance-left:0;mso-wrap-distance-right:0;mso-position-horizontal-relative:page;mso-position-vertical-relative:page" filled="f" stroked="f">
            <v:textbox inset="0,0,0,0">
              <w:txbxContent>
                <w:p w:rsidR="009E0F21" w:rsidRDefault="00842C2D">
                  <w:pPr>
                    <w:tabs>
                      <w:tab w:val="right" w:pos="8928"/>
                    </w:tabs>
                    <w:spacing w:after="8" w:line="236" w:lineRule="exact"/>
                    <w:ind w:left="1008"/>
                    <w:textAlignment w:val="baseline"/>
                    <w:rPr>
                      <w:rFonts w:eastAsia="Times New Roman"/>
                      <w:b/>
                      <w:color w:val="000000"/>
                      <w:sz w:val="21"/>
                    </w:rPr>
                  </w:pPr>
                  <w:r>
                    <w:rPr>
                      <w:rFonts w:eastAsia="Times New Roman"/>
                      <w:b/>
                      <w:color w:val="000000"/>
                      <w:sz w:val="21"/>
                    </w:rPr>
                    <w:t>84</w:t>
                  </w:r>
                  <w:r>
                    <w:rPr>
                      <w:rFonts w:eastAsia="Times New Roman"/>
                      <w:b/>
                      <w:color w:val="000000"/>
                      <w:sz w:val="21"/>
                    </w:rPr>
                    <w:tab/>
                  </w:r>
                  <w:r>
                    <w:rPr>
                      <w:rFonts w:eastAsia="Times New Roman"/>
                      <w:i/>
                      <w:color w:val="000000"/>
                      <w:sz w:val="15"/>
                    </w:rPr>
                    <w:t>JUDICIAL POWERS</w:t>
                  </w:r>
                </w:p>
              </w:txbxContent>
            </v:textbox>
            <w10:wrap type="square" anchorx="page" anchory="page"/>
          </v:shape>
        </w:pict>
      </w:r>
      <w:r>
        <w:pict>
          <v:line id="_x0000_s1099" style="position:absolute;z-index:251619840;mso-position-horizontal-relative:text;mso-position-vertical-relative:text" from="-87.1pt,609.05pt" to="-19.65pt,609.05pt" strokeweight=".25pt"/>
        </w:pict>
      </w:r>
      <w:r>
        <w:rPr>
          <w:rFonts w:eastAsia="Times New Roman"/>
          <w:color w:val="000000"/>
          <w:spacing w:val="4"/>
          <w:sz w:val="21"/>
        </w:rPr>
        <w:t xml:space="preserve">Constitution and lobbied against its ratification because of his fear that it would subject states to lawsuits in federal court. In </w:t>
      </w:r>
      <w:r>
        <w:rPr>
          <w:rFonts w:eastAsia="Times New Roman"/>
          <w:i/>
          <w:color w:val="000000"/>
          <w:spacing w:val="4"/>
          <w:sz w:val="21"/>
        </w:rPr>
        <w:t xml:space="preserve">Federalist </w:t>
      </w:r>
      <w:r>
        <w:rPr>
          <w:rFonts w:eastAsia="Times New Roman"/>
          <w:color w:val="000000"/>
          <w:spacing w:val="4"/>
          <w:sz w:val="21"/>
        </w:rPr>
        <w:t>No. 81, however, Alexander Hamilton declared such fears to be "without foundation." Hamilton</w:t>
      </w:r>
    </w:p>
    <w:p w:rsidR="009E0F21" w:rsidRDefault="00842C2D">
      <w:pPr>
        <w:spacing w:before="16" w:line="227" w:lineRule="exact"/>
        <w:ind w:right="72"/>
        <w:jc w:val="both"/>
        <w:textAlignment w:val="baseline"/>
        <w:rPr>
          <w:rFonts w:eastAsia="Times New Roman"/>
          <w:color w:val="000000"/>
          <w:sz w:val="21"/>
        </w:rPr>
      </w:pPr>
      <w:proofErr w:type="gramStart"/>
      <w:r>
        <w:rPr>
          <w:rFonts w:eastAsia="Times New Roman"/>
          <w:color w:val="000000"/>
          <w:sz w:val="21"/>
        </w:rPr>
        <w:t>wrote</w:t>
      </w:r>
      <w:proofErr w:type="gramEnd"/>
      <w:r>
        <w:rPr>
          <w:rFonts w:eastAsia="Times New Roman"/>
          <w:color w:val="000000"/>
          <w:sz w:val="21"/>
        </w:rPr>
        <w:t xml:space="preserve">, "It is inherent in the nature of sovereignty not to be amenable to the suit of an individual </w:t>
      </w:r>
      <w:r>
        <w:rPr>
          <w:rFonts w:eastAsia="Times New Roman"/>
          <w:i/>
          <w:color w:val="000000"/>
          <w:sz w:val="21"/>
        </w:rPr>
        <w:t xml:space="preserve">without its consent. </w:t>
      </w:r>
      <w:r>
        <w:rPr>
          <w:rFonts w:eastAsia="Times New Roman"/>
          <w:color w:val="000000"/>
          <w:sz w:val="21"/>
        </w:rPr>
        <w:t>This is the general sense and the gen-</w:t>
      </w:r>
    </w:p>
    <w:p w:rsidR="009E0F21" w:rsidRDefault="00842C2D">
      <w:pPr>
        <w:spacing w:line="236" w:lineRule="exact"/>
        <w:ind w:right="72"/>
        <w:jc w:val="both"/>
        <w:textAlignment w:val="baseline"/>
        <w:rPr>
          <w:rFonts w:eastAsia="Times New Roman"/>
          <w:color w:val="000000"/>
          <w:sz w:val="21"/>
        </w:rPr>
      </w:pPr>
      <w:proofErr w:type="spellStart"/>
      <w:proofErr w:type="gramStart"/>
      <w:r>
        <w:rPr>
          <w:rFonts w:eastAsia="Times New Roman"/>
          <w:color w:val="000000"/>
          <w:sz w:val="21"/>
        </w:rPr>
        <w:t>eral</w:t>
      </w:r>
      <w:proofErr w:type="spellEnd"/>
      <w:proofErr w:type="gramEnd"/>
      <w:r>
        <w:rPr>
          <w:rFonts w:eastAsia="Times New Roman"/>
          <w:color w:val="000000"/>
          <w:sz w:val="21"/>
        </w:rPr>
        <w:t xml:space="preserve"> practice of mankind; and the exemption, as one of the attributes of sover</w:t>
      </w:r>
      <w:r>
        <w:rPr>
          <w:rFonts w:eastAsia="Times New Roman"/>
          <w:color w:val="000000"/>
          <w:sz w:val="21"/>
        </w:rPr>
        <w:softHyphen/>
        <w:t>eignty, is now en</w:t>
      </w:r>
      <w:r>
        <w:rPr>
          <w:rFonts w:eastAsia="Times New Roman"/>
          <w:color w:val="000000"/>
          <w:sz w:val="21"/>
        </w:rPr>
        <w:t>joyed by the government of every State in the Union" (empha</w:t>
      </w:r>
      <w:r>
        <w:rPr>
          <w:rFonts w:eastAsia="Times New Roman"/>
          <w:color w:val="000000"/>
          <w:sz w:val="21"/>
        </w:rPr>
        <w:softHyphen/>
        <w:t>sis in original).</w:t>
      </w:r>
    </w:p>
    <w:p w:rsidR="009E0F21" w:rsidRDefault="00842C2D">
      <w:pPr>
        <w:spacing w:before="13" w:line="237" w:lineRule="exact"/>
        <w:ind w:right="72" w:firstLine="504"/>
        <w:jc w:val="both"/>
        <w:textAlignment w:val="baseline"/>
        <w:rPr>
          <w:rFonts w:eastAsia="Times New Roman"/>
          <w:color w:val="000000"/>
          <w:spacing w:val="7"/>
          <w:sz w:val="21"/>
        </w:rPr>
      </w:pPr>
      <w:r>
        <w:rPr>
          <w:rFonts w:eastAsia="Times New Roman"/>
          <w:color w:val="000000"/>
          <w:spacing w:val="7"/>
          <w:sz w:val="21"/>
        </w:rPr>
        <w:t xml:space="preserve">Despite Hamilton's efforts to quell the fears of states' rights advocates, the question of whether states could be sued in federal court without their consent became the subject </w:t>
      </w:r>
      <w:r>
        <w:rPr>
          <w:rFonts w:eastAsia="Times New Roman"/>
          <w:color w:val="000000"/>
          <w:spacing w:val="7"/>
          <w:sz w:val="21"/>
        </w:rPr>
        <w:t>of litigation almost immediately after the Constitution was ratified. The first suit brought in the Supreme Court's 1791 Term, for example, was against the state of Maryland by a group of Dutch bankers as creditors. Other suits involving states as defendan</w:t>
      </w:r>
      <w:r>
        <w:rPr>
          <w:rFonts w:eastAsia="Times New Roman"/>
          <w:color w:val="000000"/>
          <w:spacing w:val="7"/>
          <w:sz w:val="21"/>
        </w:rPr>
        <w:t>ts also appeared on the Court's docket. Those suits caused great alarm among states' rights adherents, but it was a suit brought at the August 1792 Term that gave the Court its first opportunity to rule on whether states can be sued in federal court withou</w:t>
      </w:r>
      <w:r>
        <w:rPr>
          <w:rFonts w:eastAsia="Times New Roman"/>
          <w:color w:val="000000"/>
          <w:spacing w:val="7"/>
          <w:sz w:val="21"/>
        </w:rPr>
        <w:t>t their consent. The case arose out of a debt owed by the state of Georgia to the estate of a merchant.</w:t>
      </w:r>
    </w:p>
    <w:p w:rsidR="009E0F21" w:rsidRDefault="00842C2D">
      <w:pPr>
        <w:spacing w:line="236" w:lineRule="exact"/>
        <w:ind w:right="72" w:firstLine="504"/>
        <w:jc w:val="both"/>
        <w:textAlignment w:val="baseline"/>
        <w:rPr>
          <w:rFonts w:eastAsia="Times New Roman"/>
          <w:color w:val="000000"/>
          <w:spacing w:val="8"/>
          <w:sz w:val="21"/>
        </w:rPr>
      </w:pPr>
      <w:r>
        <w:rPr>
          <w:rFonts w:eastAsia="Times New Roman"/>
          <w:color w:val="000000"/>
          <w:spacing w:val="8"/>
          <w:sz w:val="21"/>
        </w:rPr>
        <w:t>On October 31, 1777, the state of Georgia, acting through agents Edward Davies and Thomas Stone, contracted with Robert Farquhar, a British merchant liv</w:t>
      </w:r>
      <w:r>
        <w:rPr>
          <w:rFonts w:eastAsia="Times New Roman"/>
          <w:color w:val="000000"/>
          <w:spacing w:val="8"/>
          <w:sz w:val="21"/>
        </w:rPr>
        <w:t>ing in South Carolina, for the purchase of a large quan</w:t>
      </w:r>
      <w:r>
        <w:rPr>
          <w:rFonts w:eastAsia="Times New Roman"/>
          <w:color w:val="000000"/>
          <w:spacing w:val="8"/>
          <w:sz w:val="21"/>
        </w:rPr>
        <w:softHyphen/>
        <w:t>tity of goods, to be delivered on or before December 1, 1777. Farquhar deliv</w:t>
      </w:r>
      <w:r>
        <w:rPr>
          <w:rFonts w:eastAsia="Times New Roman"/>
          <w:color w:val="000000"/>
          <w:spacing w:val="8"/>
          <w:sz w:val="21"/>
        </w:rPr>
        <w:softHyphen/>
        <w:t>ered the goods as promised, but Davies and Stone never paid for them, despite Farquhar's many demands. Farquhar still had n</w:t>
      </w:r>
      <w:r>
        <w:rPr>
          <w:rFonts w:eastAsia="Times New Roman"/>
          <w:color w:val="000000"/>
          <w:spacing w:val="8"/>
          <w:sz w:val="21"/>
        </w:rPr>
        <w:t>ot received payment in January 1784, when he accidentally drowned. The executor of his estate, Alexander Chisholm of Charleston, South Carolina, continued to attempt to collect the debt.</w:t>
      </w:r>
    </w:p>
    <w:p w:rsidR="009E0F21" w:rsidRDefault="00842C2D">
      <w:pPr>
        <w:spacing w:before="28" w:line="237" w:lineRule="exact"/>
        <w:ind w:right="72" w:firstLine="504"/>
        <w:jc w:val="both"/>
        <w:textAlignment w:val="baseline"/>
        <w:rPr>
          <w:rFonts w:eastAsia="Times New Roman"/>
          <w:color w:val="000000"/>
          <w:spacing w:val="9"/>
          <w:sz w:val="21"/>
        </w:rPr>
      </w:pPr>
      <w:r>
        <w:rPr>
          <w:rFonts w:eastAsia="Times New Roman"/>
          <w:color w:val="000000"/>
          <w:spacing w:val="9"/>
          <w:sz w:val="21"/>
        </w:rPr>
        <w:t>In 1789, Chisholm presented a petition to the Georgia legislature req</w:t>
      </w:r>
      <w:r>
        <w:rPr>
          <w:rFonts w:eastAsia="Times New Roman"/>
          <w:color w:val="000000"/>
          <w:spacing w:val="9"/>
          <w:sz w:val="21"/>
        </w:rPr>
        <w:t xml:space="preserve">uesting payment of the debt. That body investigated the claim and found it to be valid, but concluded that the fault for failure to pay the debt lay with Davies and Stone, not with the state of Georgia. Chisholm then filed suit against Georgia in the U.S. </w:t>
      </w:r>
      <w:r>
        <w:rPr>
          <w:rFonts w:eastAsia="Times New Roman"/>
          <w:color w:val="000000"/>
          <w:spacing w:val="9"/>
          <w:sz w:val="21"/>
        </w:rPr>
        <w:t>Circuit Court for the District of Georgia. The court issued a summons to Governor Edward Telfair, requiring him or a representative of the state to appear. Legal proceedings were delayed while Telfair sought advice about how to respond to the suit. When th</w:t>
      </w:r>
      <w:r>
        <w:rPr>
          <w:rFonts w:eastAsia="Times New Roman"/>
          <w:color w:val="000000"/>
          <w:spacing w:val="9"/>
          <w:sz w:val="21"/>
        </w:rPr>
        <w:t>e case was called for argument at the October 1791 Term, Telfair claimed that no fed</w:t>
      </w:r>
      <w:r>
        <w:rPr>
          <w:rFonts w:eastAsia="Times New Roman"/>
          <w:color w:val="000000"/>
          <w:spacing w:val="9"/>
          <w:sz w:val="21"/>
        </w:rPr>
        <w:softHyphen/>
        <w:t>eral court had jurisdiction over a suit against Georgia unless the state con</w:t>
      </w:r>
      <w:r>
        <w:rPr>
          <w:rFonts w:eastAsia="Times New Roman"/>
          <w:color w:val="000000"/>
          <w:spacing w:val="9"/>
          <w:sz w:val="21"/>
        </w:rPr>
        <w:softHyphen/>
        <w:t>sented to it. Chisholm filed a demurrer, stating that the case should pro</w:t>
      </w:r>
      <w:r>
        <w:rPr>
          <w:rFonts w:eastAsia="Times New Roman"/>
          <w:color w:val="000000"/>
          <w:spacing w:val="9"/>
          <w:sz w:val="21"/>
        </w:rPr>
        <w:softHyphen/>
        <w:t>ceed, because Articl</w:t>
      </w:r>
      <w:r>
        <w:rPr>
          <w:rFonts w:eastAsia="Times New Roman"/>
          <w:color w:val="000000"/>
          <w:spacing w:val="9"/>
          <w:sz w:val="21"/>
        </w:rPr>
        <w:t>e III of the Constitution explicitly extends the judicial power of the United States to controversies between states and citizens of other states.</w:t>
      </w:r>
    </w:p>
    <w:p w:rsidR="009E0F21" w:rsidRDefault="00842C2D">
      <w:pPr>
        <w:spacing w:line="233" w:lineRule="exact"/>
        <w:ind w:right="72" w:firstLine="504"/>
        <w:jc w:val="both"/>
        <w:textAlignment w:val="baseline"/>
        <w:rPr>
          <w:rFonts w:eastAsia="Times New Roman"/>
          <w:color w:val="000000"/>
          <w:sz w:val="21"/>
        </w:rPr>
      </w:pPr>
      <w:r>
        <w:rPr>
          <w:rFonts w:eastAsia="Times New Roman"/>
          <w:color w:val="000000"/>
          <w:sz w:val="21"/>
        </w:rPr>
        <w:t>The circuit court agreed with Telfair and dismissed the case for want of jurisdiction. Chisholm then filed su</w:t>
      </w:r>
      <w:r>
        <w:rPr>
          <w:rFonts w:eastAsia="Times New Roman"/>
          <w:color w:val="000000"/>
          <w:sz w:val="21"/>
        </w:rPr>
        <w:t>it in the Supreme Court of the United States at its August 1792 Term.</w:t>
      </w:r>
    </w:p>
    <w:p w:rsidR="009E0F21" w:rsidRDefault="009E0F21">
      <w:pPr>
        <w:sectPr w:rsidR="009E0F21">
          <w:pgSz w:w="12240" w:h="15840"/>
          <w:pgMar w:top="894" w:right="2088" w:bottom="2373" w:left="2952" w:header="720" w:footer="720" w:gutter="0"/>
          <w:cols w:space="720"/>
        </w:sectPr>
      </w:pPr>
    </w:p>
    <w:p w:rsidR="009E0F21" w:rsidRDefault="00842C2D">
      <w:pPr>
        <w:spacing w:after="116" w:line="234" w:lineRule="exact"/>
        <w:textAlignment w:val="baseline"/>
        <w:rPr>
          <w:rFonts w:eastAsia="Times New Roman"/>
          <w:b/>
          <w:i/>
          <w:color w:val="000000"/>
          <w:spacing w:val="-7"/>
          <w:sz w:val="18"/>
        </w:rPr>
      </w:pPr>
      <w:r>
        <w:lastRenderedPageBreak/>
        <w:pict>
          <v:shape id="_x0000_s1098" type="#_x0000_t202" style="position:absolute;margin-left:99.6pt;margin-top:33.1pt;width:392.4pt;height:24.25pt;z-index:-251649536;mso-wrap-distance-left:0;mso-wrap-distance-right:0;mso-position-horizontal-relative:page;mso-position-vertical-relative:page" filled="f" stroked="f">
            <v:textbox inset="0,0,0,0">
              <w:txbxContent>
                <w:p w:rsidR="009E0F21" w:rsidRDefault="00842C2D">
                  <w:pPr>
                    <w:tabs>
                      <w:tab w:val="right" w:pos="7920"/>
                    </w:tabs>
                    <w:spacing w:after="283" w:line="192" w:lineRule="exact"/>
                    <w:textAlignment w:val="baseline"/>
                    <w:rPr>
                      <w:rFonts w:eastAsia="Times New Roman"/>
                      <w:i/>
                      <w:color w:val="000000"/>
                      <w:sz w:val="14"/>
                    </w:rPr>
                  </w:pPr>
                  <w:r>
                    <w:rPr>
                      <w:rFonts w:eastAsia="Times New Roman"/>
                      <w:i/>
                      <w:color w:val="000000"/>
                      <w:sz w:val="14"/>
                    </w:rPr>
                    <w:t>JUDICIAL POWERS</w:t>
                  </w:r>
                  <w:r>
                    <w:rPr>
                      <w:rFonts w:eastAsia="Times New Roman"/>
                      <w:i/>
                      <w:color w:val="000000"/>
                      <w:sz w:val="14"/>
                    </w:rPr>
                    <w:tab/>
                  </w:r>
                  <w:r>
                    <w:rPr>
                      <w:rFonts w:eastAsia="Times New Roman"/>
                      <w:b/>
                      <w:color w:val="000000"/>
                      <w:sz w:val="18"/>
                    </w:rPr>
                    <w:t>85</w:t>
                  </w:r>
                </w:p>
              </w:txbxContent>
            </v:textbox>
            <w10:wrap type="square" anchorx="page" anchory="page"/>
          </v:shape>
        </w:pict>
      </w:r>
      <w:r>
        <w:rPr>
          <w:rFonts w:eastAsia="Times New Roman"/>
          <w:b/>
          <w:i/>
          <w:color w:val="000000"/>
          <w:spacing w:val="-7"/>
          <w:sz w:val="18"/>
        </w:rPr>
        <w:t>HIGHLIGHTS OF SUPREME COURT ARGUMENTS</w:t>
      </w:r>
    </w:p>
    <w:p w:rsidR="009E0F21" w:rsidRDefault="009E0F21">
      <w:pPr>
        <w:spacing w:after="116" w:line="234" w:lineRule="exact"/>
        <w:sectPr w:rsidR="009E0F21">
          <w:pgSz w:w="12240" w:h="15840"/>
          <w:pgMar w:top="1147" w:right="6228" w:bottom="3597" w:left="1992" w:header="720" w:footer="720" w:gutter="0"/>
          <w:cols w:space="720"/>
        </w:sectPr>
      </w:pPr>
    </w:p>
    <w:p w:rsidR="009E0F21" w:rsidRDefault="00842C2D">
      <w:pPr>
        <w:spacing w:line="234" w:lineRule="exact"/>
        <w:textAlignment w:val="baseline"/>
        <w:rPr>
          <w:rFonts w:eastAsia="Times New Roman"/>
          <w:b/>
          <w:color w:val="000000"/>
          <w:spacing w:val="-13"/>
          <w:sz w:val="18"/>
        </w:rPr>
      </w:pPr>
      <w:r>
        <w:rPr>
          <w:rFonts w:eastAsia="Times New Roman"/>
          <w:b/>
          <w:color w:val="000000"/>
          <w:spacing w:val="-13"/>
          <w:sz w:val="18"/>
        </w:rPr>
        <w:lastRenderedPageBreak/>
        <w:t>BRIEF FOR CHISHOLM</w:t>
      </w:r>
    </w:p>
    <w:p w:rsidR="009E0F21" w:rsidRDefault="00842C2D">
      <w:pPr>
        <w:numPr>
          <w:ilvl w:val="0"/>
          <w:numId w:val="1"/>
        </w:numPr>
        <w:tabs>
          <w:tab w:val="clear" w:pos="288"/>
          <w:tab w:val="left" w:pos="792"/>
        </w:tabs>
        <w:spacing w:before="114" w:line="231" w:lineRule="exact"/>
        <w:ind w:left="0" w:firstLine="504"/>
        <w:jc w:val="both"/>
        <w:textAlignment w:val="baseline"/>
        <w:rPr>
          <w:rFonts w:eastAsia="Times New Roman"/>
          <w:color w:val="000000"/>
          <w:sz w:val="21"/>
        </w:rPr>
      </w:pPr>
      <w:r>
        <w:rPr>
          <w:rFonts w:eastAsia="Times New Roman"/>
          <w:color w:val="000000"/>
          <w:sz w:val="21"/>
        </w:rPr>
        <w:t>The clear language of Article HI gives the Supreme Court jurisdiction over a state as a defendant when it is sued by a private citizen of another state.</w:t>
      </w:r>
    </w:p>
    <w:p w:rsidR="009E0F21" w:rsidRDefault="00842C2D">
      <w:pPr>
        <w:numPr>
          <w:ilvl w:val="0"/>
          <w:numId w:val="1"/>
        </w:numPr>
        <w:tabs>
          <w:tab w:val="clear" w:pos="288"/>
          <w:tab w:val="left" w:pos="792"/>
        </w:tabs>
        <w:spacing w:before="13" w:line="236" w:lineRule="exact"/>
        <w:ind w:left="0" w:firstLine="504"/>
        <w:jc w:val="both"/>
        <w:textAlignment w:val="baseline"/>
        <w:rPr>
          <w:rFonts w:eastAsia="Times New Roman"/>
          <w:color w:val="000000"/>
          <w:sz w:val="21"/>
        </w:rPr>
      </w:pPr>
      <w:r>
        <w:rPr>
          <w:rFonts w:eastAsia="Times New Roman"/>
          <w:color w:val="000000"/>
          <w:sz w:val="21"/>
        </w:rPr>
        <w:t>There are many evils that could be enumerated that could not be cor</w:t>
      </w:r>
      <w:r>
        <w:rPr>
          <w:rFonts w:eastAsia="Times New Roman"/>
          <w:color w:val="000000"/>
          <w:sz w:val="21"/>
        </w:rPr>
        <w:softHyphen/>
        <w:t>rected if a citizen could not sue t</w:t>
      </w:r>
      <w:r>
        <w:rPr>
          <w:rFonts w:eastAsia="Times New Roman"/>
          <w:color w:val="000000"/>
          <w:sz w:val="21"/>
        </w:rPr>
        <w:t>he state.</w:t>
      </w:r>
    </w:p>
    <w:p w:rsidR="009E0F21" w:rsidRDefault="00842C2D">
      <w:pPr>
        <w:numPr>
          <w:ilvl w:val="0"/>
          <w:numId w:val="1"/>
        </w:numPr>
        <w:tabs>
          <w:tab w:val="clear" w:pos="288"/>
          <w:tab w:val="left" w:pos="792"/>
        </w:tabs>
        <w:spacing w:before="10" w:line="236" w:lineRule="exact"/>
        <w:ind w:left="0" w:firstLine="504"/>
        <w:jc w:val="both"/>
        <w:textAlignment w:val="baseline"/>
        <w:rPr>
          <w:rFonts w:eastAsia="Times New Roman"/>
          <w:color w:val="000000"/>
          <w:spacing w:val="8"/>
          <w:sz w:val="21"/>
        </w:rPr>
      </w:pPr>
      <w:r>
        <w:rPr>
          <w:rFonts w:eastAsia="Times New Roman"/>
          <w:color w:val="000000"/>
          <w:spacing w:val="8"/>
          <w:sz w:val="21"/>
        </w:rPr>
        <w:t>The present Constitution produced a new order of things. Whereas the Articles of Confederation derived its authority from the sovereign states, this Constitution derives its authority from the people. The Constitution diminishes the sovereignty of the stat</w:t>
      </w:r>
      <w:r>
        <w:rPr>
          <w:rFonts w:eastAsia="Times New Roman"/>
          <w:color w:val="000000"/>
          <w:spacing w:val="8"/>
          <w:sz w:val="21"/>
        </w:rPr>
        <w:t>es, at least to the point of making them defendants in some legal actions.</w:t>
      </w:r>
    </w:p>
    <w:p w:rsidR="009E0F21" w:rsidRDefault="00842C2D">
      <w:pPr>
        <w:spacing w:before="15" w:after="466" w:line="236" w:lineRule="exact"/>
        <w:ind w:firstLine="504"/>
        <w:jc w:val="both"/>
        <w:textAlignment w:val="baseline"/>
        <w:rPr>
          <w:rFonts w:eastAsia="Times New Roman"/>
          <w:i/>
          <w:color w:val="000000"/>
          <w:spacing w:val="7"/>
          <w:sz w:val="21"/>
        </w:rPr>
      </w:pPr>
      <w:r>
        <w:rPr>
          <w:rFonts w:eastAsia="Times New Roman"/>
          <w:i/>
          <w:color w:val="000000"/>
          <w:spacing w:val="7"/>
          <w:sz w:val="21"/>
        </w:rPr>
        <w:t xml:space="preserve">Note: </w:t>
      </w:r>
      <w:r>
        <w:rPr>
          <w:rFonts w:eastAsia="Times New Roman"/>
          <w:color w:val="000000"/>
          <w:spacing w:val="7"/>
          <w:sz w:val="21"/>
        </w:rPr>
        <w:t>The state of Georgia did not appear. However, on December 14, 1792, the Georgia House of Representatives adopted a resolution stating that Article III did not give the Supreme</w:t>
      </w:r>
      <w:r>
        <w:rPr>
          <w:rFonts w:eastAsia="Times New Roman"/>
          <w:color w:val="000000"/>
          <w:spacing w:val="7"/>
          <w:sz w:val="21"/>
        </w:rPr>
        <w:t xml:space="preserve"> Court jurisdiction over suits against states by citizens of other states and declaring that the state would treat any judg</w:t>
      </w:r>
      <w:r>
        <w:rPr>
          <w:rFonts w:eastAsia="Times New Roman"/>
          <w:color w:val="000000"/>
          <w:spacing w:val="7"/>
          <w:sz w:val="21"/>
        </w:rPr>
        <w:softHyphen/>
        <w:t>ment entered in the case as unconstitutional.</w:t>
      </w:r>
    </w:p>
    <w:p w:rsidR="009E0F21" w:rsidRDefault="009E0F21">
      <w:pPr>
        <w:spacing w:before="15" w:after="466" w:line="236" w:lineRule="exact"/>
        <w:sectPr w:rsidR="009E0F21">
          <w:type w:val="continuous"/>
          <w:pgSz w:w="12240" w:h="15840"/>
          <w:pgMar w:top="1147" w:right="2376" w:bottom="3597" w:left="2664" w:header="720" w:footer="720" w:gutter="0"/>
          <w:cols w:space="720"/>
        </w:sectPr>
      </w:pPr>
    </w:p>
    <w:p w:rsidR="009E0F21" w:rsidRDefault="00842C2D">
      <w:pPr>
        <w:spacing w:line="296" w:lineRule="exact"/>
        <w:textAlignment w:val="baseline"/>
        <w:rPr>
          <w:rFonts w:eastAsia="Times New Roman"/>
          <w:b/>
          <w:i/>
          <w:color w:val="000000"/>
          <w:sz w:val="21"/>
        </w:rPr>
      </w:pPr>
      <w:r>
        <w:lastRenderedPageBreak/>
        <w:pict>
          <v:line id="_x0000_s1097" style="position:absolute;z-index:251620864;mso-position-horizontal-relative:text;mso-position-vertical-relative:text" from="-38.65pt,372.7pt" to="57.4pt,372.7pt" strokeweight=".25pt"/>
        </w:pict>
      </w:r>
      <w:r>
        <w:pict>
          <v:line id="_x0000_s1096" style="position:absolute;z-index:251621888;mso-position-horizontal-relative:text;mso-position-vertical-relative:text" from="414.2pt,370.05pt" to="453.4pt,370.05pt" strokeweight=".25pt"/>
        </w:pict>
      </w:r>
      <w:r>
        <w:pict>
          <v:line id="_x0000_s1095" style="position:absolute;z-index:251622912;mso-position-horizontal-relative:text;mso-position-vertical-relative:text" from="284.6pt,371pt" to="320.45pt,371pt" strokeweight=".25pt"/>
        </w:pict>
      </w:r>
      <w:r>
        <w:pict>
          <v:line id="_x0000_s1094" style="position:absolute;z-index:251623936;mso-position-horizontal-relative:text;mso-position-vertical-relative:text" from="74.4pt,372.2pt" to="128.65pt,372.2pt" strokeweight=".25pt"/>
        </w:pict>
      </w:r>
      <w:r>
        <w:rPr>
          <w:rFonts w:eastAsia="Times New Roman"/>
          <w:b/>
          <w:i/>
          <w:color w:val="000000"/>
          <w:sz w:val="21"/>
        </w:rPr>
        <w:t xml:space="preserve">SUPREME COURT DECISION: 4-1 </w:t>
      </w:r>
      <w:r>
        <w:rPr>
          <w:rFonts w:eastAsia="Times New Roman"/>
          <w:color w:val="000000"/>
          <w:sz w:val="21"/>
        </w:rPr>
        <w:t xml:space="preserve">(delivered </w:t>
      </w:r>
      <w:r>
        <w:rPr>
          <w:rFonts w:eastAsia="Times New Roman"/>
          <w:i/>
          <w:color w:val="000000"/>
          <w:sz w:val="21"/>
        </w:rPr>
        <w:t>seriatim)</w:t>
      </w:r>
    </w:p>
    <w:p w:rsidR="009E0F21" w:rsidRDefault="00842C2D">
      <w:pPr>
        <w:spacing w:before="153" w:line="217" w:lineRule="exact"/>
        <w:textAlignment w:val="baseline"/>
        <w:rPr>
          <w:rFonts w:eastAsia="Times New Roman"/>
          <w:b/>
          <w:color w:val="000000"/>
          <w:spacing w:val="-9"/>
          <w:sz w:val="18"/>
        </w:rPr>
      </w:pPr>
      <w:r>
        <w:rPr>
          <w:rFonts w:eastAsia="Times New Roman"/>
          <w:b/>
          <w:color w:val="000000"/>
          <w:spacing w:val="-9"/>
          <w:sz w:val="18"/>
        </w:rPr>
        <w:t>IREDELL, J.</w:t>
      </w:r>
    </w:p>
    <w:p w:rsidR="009E0F21" w:rsidRDefault="00842C2D">
      <w:pPr>
        <w:spacing w:before="238" w:line="236" w:lineRule="exact"/>
        <w:jc w:val="both"/>
        <w:textAlignment w:val="baseline"/>
        <w:rPr>
          <w:rFonts w:eastAsia="Times New Roman"/>
          <w:color w:val="000000"/>
          <w:spacing w:val="5"/>
          <w:sz w:val="21"/>
        </w:rPr>
      </w:pPr>
      <w:r>
        <w:rPr>
          <w:rFonts w:eastAsia="Times New Roman"/>
          <w:color w:val="000000"/>
          <w:spacing w:val="5"/>
          <w:sz w:val="21"/>
        </w:rPr>
        <w:t xml:space="preserve">... The question ... is will an action of </w:t>
      </w:r>
      <w:proofErr w:type="spellStart"/>
      <w:r>
        <w:rPr>
          <w:rFonts w:eastAsia="Times New Roman"/>
          <w:i/>
          <w:color w:val="000000"/>
          <w:spacing w:val="5"/>
          <w:sz w:val="21"/>
        </w:rPr>
        <w:t>assumpsit</w:t>
      </w:r>
      <w:proofErr w:type="spellEnd"/>
      <w:r>
        <w:rPr>
          <w:rFonts w:eastAsia="Times New Roman"/>
          <w:i/>
          <w:color w:val="000000"/>
          <w:spacing w:val="5"/>
          <w:sz w:val="21"/>
        </w:rPr>
        <w:t xml:space="preserve"> </w:t>
      </w:r>
      <w:r>
        <w:rPr>
          <w:rFonts w:eastAsia="Times New Roman"/>
          <w:color w:val="000000"/>
          <w:spacing w:val="5"/>
          <w:sz w:val="21"/>
        </w:rPr>
        <w:t>[a common law action for damages for the nonperformance of a contract] lie against a State? If it will, it must be in virtue of the Constitution of the United States, and of some law of Congress conformab</w:t>
      </w:r>
      <w:r>
        <w:rPr>
          <w:rFonts w:eastAsia="Times New Roman"/>
          <w:color w:val="000000"/>
          <w:spacing w:val="5"/>
          <w:sz w:val="21"/>
        </w:rPr>
        <w:t>le thereto. The part of the Constitution concerning the Judicial Power is ... Art.3. sect. 2....</w:t>
      </w:r>
    </w:p>
    <w:p w:rsidR="009E0F21" w:rsidRDefault="00842C2D">
      <w:pPr>
        <w:spacing w:before="40" w:line="235" w:lineRule="exact"/>
        <w:ind w:firstLine="216"/>
        <w:jc w:val="both"/>
        <w:textAlignment w:val="baseline"/>
        <w:rPr>
          <w:rFonts w:eastAsia="Times New Roman"/>
          <w:color w:val="000000"/>
          <w:spacing w:val="9"/>
          <w:sz w:val="21"/>
        </w:rPr>
      </w:pPr>
      <w:r>
        <w:rPr>
          <w:rFonts w:eastAsia="Times New Roman"/>
          <w:color w:val="000000"/>
          <w:spacing w:val="9"/>
          <w:sz w:val="21"/>
        </w:rPr>
        <w:t>The Supreme Court hath ... First. Exclusive jurisdiction in every contro</w:t>
      </w:r>
      <w:r>
        <w:rPr>
          <w:rFonts w:eastAsia="Times New Roman"/>
          <w:color w:val="000000"/>
          <w:spacing w:val="9"/>
          <w:sz w:val="21"/>
        </w:rPr>
        <w:softHyphen/>
        <w:t xml:space="preserve">versy of a civil nature: 1st. </w:t>
      </w:r>
      <w:proofErr w:type="gramStart"/>
      <w:r>
        <w:rPr>
          <w:rFonts w:eastAsia="Times New Roman"/>
          <w:color w:val="000000"/>
          <w:spacing w:val="9"/>
          <w:sz w:val="21"/>
        </w:rPr>
        <w:t>Between</w:t>
      </w:r>
      <w:proofErr w:type="gramEnd"/>
      <w:r>
        <w:rPr>
          <w:rFonts w:eastAsia="Times New Roman"/>
          <w:color w:val="000000"/>
          <w:spacing w:val="9"/>
          <w:sz w:val="21"/>
        </w:rPr>
        <w:t xml:space="preserve"> two or more States. </w:t>
      </w:r>
      <w:proofErr w:type="gramStart"/>
      <w:r>
        <w:rPr>
          <w:rFonts w:eastAsia="Times New Roman"/>
          <w:color w:val="000000"/>
          <w:spacing w:val="9"/>
          <w:sz w:val="21"/>
        </w:rPr>
        <w:t>2nd. Between a State and a f</w:t>
      </w:r>
      <w:r>
        <w:rPr>
          <w:rFonts w:eastAsia="Times New Roman"/>
          <w:color w:val="000000"/>
          <w:spacing w:val="9"/>
          <w:sz w:val="21"/>
        </w:rPr>
        <w:t>oreign State.</w:t>
      </w:r>
      <w:proofErr w:type="gramEnd"/>
      <w:r>
        <w:rPr>
          <w:rFonts w:eastAsia="Times New Roman"/>
          <w:color w:val="000000"/>
          <w:spacing w:val="9"/>
          <w:sz w:val="21"/>
        </w:rPr>
        <w:t xml:space="preserve"> 3rd. Where a suit or proceeding is depending against Ambassadors, other public ministers, or their domestics, or domestic ser</w:t>
      </w:r>
      <w:r>
        <w:rPr>
          <w:rFonts w:eastAsia="Times New Roman"/>
          <w:color w:val="000000"/>
          <w:spacing w:val="9"/>
          <w:sz w:val="21"/>
        </w:rPr>
        <w:softHyphen/>
        <w:t xml:space="preserve">vants. Second. </w:t>
      </w:r>
      <w:proofErr w:type="gramStart"/>
      <w:r>
        <w:rPr>
          <w:rFonts w:eastAsia="Times New Roman"/>
          <w:color w:val="000000"/>
          <w:spacing w:val="9"/>
          <w:sz w:val="21"/>
        </w:rPr>
        <w:t>Original, but not exclu</w:t>
      </w:r>
      <w:r>
        <w:rPr>
          <w:rFonts w:eastAsia="Times New Roman"/>
          <w:color w:val="000000"/>
          <w:spacing w:val="9"/>
          <w:sz w:val="21"/>
        </w:rPr>
        <w:softHyphen/>
        <w:t>sive jurisdiction.</w:t>
      </w:r>
      <w:proofErr w:type="gramEnd"/>
      <w:r>
        <w:rPr>
          <w:rFonts w:eastAsia="Times New Roman"/>
          <w:color w:val="000000"/>
          <w:spacing w:val="9"/>
          <w:sz w:val="21"/>
        </w:rPr>
        <w:t xml:space="preserve"> </w:t>
      </w:r>
      <w:proofErr w:type="gramStart"/>
      <w:r>
        <w:rPr>
          <w:rFonts w:eastAsia="Times New Roman"/>
          <w:color w:val="000000"/>
          <w:spacing w:val="9"/>
          <w:sz w:val="21"/>
        </w:rPr>
        <w:t>1st. Between a State and citizens of other States.</w:t>
      </w:r>
      <w:proofErr w:type="gramEnd"/>
      <w:r>
        <w:rPr>
          <w:rFonts w:eastAsia="Times New Roman"/>
          <w:color w:val="000000"/>
          <w:spacing w:val="9"/>
          <w:sz w:val="21"/>
        </w:rPr>
        <w:t xml:space="preserve"> 2nd. Be</w:t>
      </w:r>
      <w:r>
        <w:rPr>
          <w:rFonts w:eastAsia="Times New Roman"/>
          <w:color w:val="000000"/>
          <w:spacing w:val="9"/>
          <w:sz w:val="21"/>
        </w:rPr>
        <w:t xml:space="preserve">tween a State and foreign citizens or </w:t>
      </w:r>
    </w:p>
    <w:p w:rsidR="009E0F21" w:rsidRDefault="00842C2D">
      <w:pPr>
        <w:spacing w:before="720" w:line="236" w:lineRule="exact"/>
        <w:jc w:val="both"/>
        <w:textAlignment w:val="baseline"/>
        <w:rPr>
          <w:rFonts w:eastAsia="Times New Roman"/>
          <w:color w:val="000000"/>
          <w:spacing w:val="9"/>
          <w:sz w:val="21"/>
        </w:rPr>
      </w:pPr>
      <w:r>
        <w:br w:type="column"/>
      </w:r>
      <w:proofErr w:type="gramStart"/>
      <w:r>
        <w:rPr>
          <w:rFonts w:eastAsia="Times New Roman"/>
          <w:color w:val="000000"/>
          <w:spacing w:val="9"/>
          <w:sz w:val="21"/>
        </w:rPr>
        <w:lastRenderedPageBreak/>
        <w:t>subjects</w:t>
      </w:r>
      <w:proofErr w:type="gramEnd"/>
      <w:r>
        <w:rPr>
          <w:rFonts w:eastAsia="Times New Roman"/>
          <w:color w:val="000000"/>
          <w:spacing w:val="9"/>
          <w:sz w:val="21"/>
        </w:rPr>
        <w:t xml:space="preserve">. 3rd. </w:t>
      </w:r>
      <w:proofErr w:type="gramStart"/>
      <w:r>
        <w:rPr>
          <w:rFonts w:eastAsia="Times New Roman"/>
          <w:color w:val="000000"/>
          <w:spacing w:val="9"/>
          <w:sz w:val="21"/>
        </w:rPr>
        <w:t>Where a suit is brought by Ambassadors, or other public minis</w:t>
      </w:r>
      <w:r>
        <w:rPr>
          <w:rFonts w:eastAsia="Times New Roman"/>
          <w:color w:val="000000"/>
          <w:spacing w:val="9"/>
          <w:sz w:val="21"/>
        </w:rPr>
        <w:softHyphen/>
        <w:t>ters.</w:t>
      </w:r>
      <w:proofErr w:type="gramEnd"/>
      <w:r>
        <w:rPr>
          <w:rFonts w:eastAsia="Times New Roman"/>
          <w:color w:val="000000"/>
          <w:spacing w:val="9"/>
          <w:sz w:val="21"/>
        </w:rPr>
        <w:t xml:space="preserve"> 4th. </w:t>
      </w:r>
      <w:proofErr w:type="gramStart"/>
      <w:r>
        <w:rPr>
          <w:rFonts w:eastAsia="Times New Roman"/>
          <w:color w:val="000000"/>
          <w:spacing w:val="9"/>
          <w:sz w:val="21"/>
        </w:rPr>
        <w:t>Where</w:t>
      </w:r>
      <w:proofErr w:type="gramEnd"/>
      <w:r>
        <w:rPr>
          <w:rFonts w:eastAsia="Times New Roman"/>
          <w:color w:val="000000"/>
          <w:spacing w:val="9"/>
          <w:sz w:val="21"/>
        </w:rPr>
        <w:t xml:space="preserve"> a consul or vice-consul, is a party. The suit now before the Court (if maintainable at all) comes within the latter descri</w:t>
      </w:r>
      <w:r>
        <w:rPr>
          <w:rFonts w:eastAsia="Times New Roman"/>
          <w:color w:val="000000"/>
          <w:spacing w:val="9"/>
          <w:sz w:val="21"/>
        </w:rPr>
        <w:t>ption, it being a suit against a State by a citizen of another State.</w:t>
      </w:r>
    </w:p>
    <w:p w:rsidR="009E0F21" w:rsidRDefault="00842C2D">
      <w:pPr>
        <w:spacing w:before="28" w:after="10" w:line="236" w:lineRule="exact"/>
        <w:ind w:firstLine="216"/>
        <w:jc w:val="both"/>
        <w:textAlignment w:val="baseline"/>
        <w:rPr>
          <w:rFonts w:eastAsia="Times New Roman"/>
          <w:color w:val="000000"/>
          <w:spacing w:val="6"/>
          <w:sz w:val="21"/>
        </w:rPr>
      </w:pPr>
      <w:r>
        <w:rPr>
          <w:rFonts w:eastAsia="Times New Roman"/>
          <w:color w:val="000000"/>
          <w:spacing w:val="6"/>
          <w:sz w:val="21"/>
        </w:rPr>
        <w:t>The Constitution is particular in expressing the parties who may be the objects of the jurisdiction in any of these cases, but in respect to the sub</w:t>
      </w:r>
      <w:r>
        <w:rPr>
          <w:rFonts w:eastAsia="Times New Roman"/>
          <w:color w:val="000000"/>
          <w:spacing w:val="6"/>
          <w:sz w:val="21"/>
        </w:rPr>
        <w:softHyphen/>
        <w:t>ject-matter upon which such jurisdic</w:t>
      </w:r>
      <w:r>
        <w:rPr>
          <w:rFonts w:eastAsia="Times New Roman"/>
          <w:color w:val="000000"/>
          <w:spacing w:val="6"/>
          <w:sz w:val="21"/>
        </w:rPr>
        <w:softHyphen/>
      </w:r>
      <w:r>
        <w:rPr>
          <w:rFonts w:eastAsia="Times New Roman"/>
          <w:color w:val="000000"/>
          <w:spacing w:val="6"/>
          <w:sz w:val="21"/>
        </w:rPr>
        <w:t>tion is to be exercised, uses the word "controversies" only. The [Judiciary Act] more particularly mentions civil controversies, a qualification of the gen</w:t>
      </w:r>
      <w:r>
        <w:rPr>
          <w:rFonts w:eastAsia="Times New Roman"/>
          <w:color w:val="000000"/>
          <w:spacing w:val="6"/>
          <w:sz w:val="21"/>
        </w:rPr>
        <w:softHyphen/>
        <w:t xml:space="preserve">eral word in the Constitution, which I do not doubt every reasonable man will think well warranted, </w:t>
      </w:r>
      <w:r>
        <w:rPr>
          <w:rFonts w:eastAsia="Times New Roman"/>
          <w:color w:val="000000"/>
          <w:spacing w:val="6"/>
          <w:sz w:val="21"/>
        </w:rPr>
        <w:t>for it cannot be presumed that the general word, "con</w:t>
      </w:r>
      <w:r>
        <w:rPr>
          <w:rFonts w:eastAsia="Times New Roman"/>
          <w:color w:val="000000"/>
          <w:spacing w:val="6"/>
          <w:sz w:val="21"/>
        </w:rPr>
        <w:softHyphen/>
        <w:t>troversies" intended to include any pro</w:t>
      </w:r>
      <w:r>
        <w:rPr>
          <w:rFonts w:eastAsia="Times New Roman"/>
          <w:color w:val="000000"/>
          <w:spacing w:val="6"/>
          <w:sz w:val="21"/>
        </w:rPr>
        <w:softHyphen/>
        <w:t>ceedings that relate to criminal cases,</w:t>
      </w:r>
    </w:p>
    <w:p w:rsidR="009E0F21" w:rsidRDefault="009E0F21">
      <w:pPr>
        <w:spacing w:before="28" w:after="10" w:line="236" w:lineRule="exact"/>
        <w:sectPr w:rsidR="009E0F21">
          <w:type w:val="continuous"/>
          <w:pgSz w:w="12240" w:h="15840"/>
          <w:pgMar w:top="1147" w:right="2436" w:bottom="3597" w:left="1930" w:header="720" w:footer="720" w:gutter="0"/>
          <w:cols w:num="2" w:space="0" w:equalWidth="0">
            <w:col w:w="3720" w:space="434"/>
            <w:col w:w="3720" w:space="0"/>
          </w:cols>
        </w:sectPr>
      </w:pPr>
    </w:p>
    <w:p w:rsidR="009E0F21" w:rsidRDefault="00842C2D">
      <w:pPr>
        <w:spacing w:line="235" w:lineRule="exact"/>
        <w:jc w:val="both"/>
        <w:textAlignment w:val="baseline"/>
        <w:rPr>
          <w:rFonts w:eastAsia="Times New Roman"/>
          <w:color w:val="000000"/>
          <w:sz w:val="21"/>
        </w:rPr>
      </w:pPr>
      <w:r>
        <w:lastRenderedPageBreak/>
        <w:pict>
          <v:shape id="_x0000_s1093" type="#_x0000_t202" style="position:absolute;left:0;text-align:left;margin-left:111.7pt;margin-top:32.4pt;width:398.5pt;height:12.05pt;z-index:-251648512;mso-wrap-distance-left:0;mso-wrap-distance-right:0;mso-position-horizontal-relative:page;mso-position-vertical-relative:page" filled="f" stroked="f">
            <v:textbox inset="0,0,0,0">
              <w:txbxContent>
                <w:p w:rsidR="009E0F21" w:rsidRDefault="00842C2D">
                  <w:pPr>
                    <w:tabs>
                      <w:tab w:val="right" w:pos="7920"/>
                    </w:tabs>
                    <w:spacing w:line="230" w:lineRule="exact"/>
                    <w:textAlignment w:val="baseline"/>
                    <w:rPr>
                      <w:rFonts w:eastAsia="Times New Roman"/>
                      <w:b/>
                      <w:color w:val="000000"/>
                      <w:sz w:val="21"/>
                    </w:rPr>
                  </w:pPr>
                  <w:r>
                    <w:rPr>
                      <w:rFonts w:eastAsia="Times New Roman"/>
                      <w:b/>
                      <w:color w:val="000000"/>
                      <w:sz w:val="21"/>
                    </w:rPr>
                    <w:t>86</w:t>
                  </w:r>
                  <w:r>
                    <w:rPr>
                      <w:rFonts w:eastAsia="Times New Roman"/>
                      <w:b/>
                      <w:color w:val="000000"/>
                      <w:sz w:val="21"/>
                    </w:rPr>
                    <w:tab/>
                  </w:r>
                  <w:r>
                    <w:rPr>
                      <w:rFonts w:eastAsia="Times New Roman"/>
                      <w:i/>
                      <w:color w:val="000000"/>
                      <w:sz w:val="14"/>
                    </w:rPr>
                    <w:t>JUDICIAL POWERS</w:t>
                  </w:r>
                </w:p>
              </w:txbxContent>
            </v:textbox>
            <w10:wrap type="square" anchorx="page" anchory="page"/>
          </v:shape>
        </w:pict>
      </w:r>
      <w:r>
        <w:pict>
          <v:line id="_x0000_s1092" style="position:absolute;left:0;text-align:left;z-index:251624960;mso-position-horizontal-relative:text;mso-position-vertical-relative:text" from="327.65pt,727.25pt" to="345.95pt,727.25pt" strokeweight=".25pt"/>
        </w:pict>
      </w:r>
      <w:r>
        <w:pict>
          <v:line id="_x0000_s1091" style="position:absolute;left:0;text-align:left;z-index:251625984;mso-position-horizontal-relative:text;mso-position-vertical-relative:text" from="31.75pt,598.15pt" to="57.45pt,598.15pt" strokeweight=".25pt"/>
        </w:pict>
      </w:r>
      <w:proofErr w:type="gramStart"/>
      <w:r>
        <w:rPr>
          <w:rFonts w:eastAsia="Times New Roman"/>
          <w:color w:val="000000"/>
          <w:sz w:val="21"/>
        </w:rPr>
        <w:t>which</w:t>
      </w:r>
      <w:proofErr w:type="gramEnd"/>
      <w:r>
        <w:rPr>
          <w:rFonts w:eastAsia="Times New Roman"/>
          <w:color w:val="000000"/>
          <w:sz w:val="21"/>
        </w:rPr>
        <w:t xml:space="preserve"> in all instances that respect the same Government, only, are uniformly considered of a local nature, and to be decided by its particular laws....</w:t>
      </w:r>
    </w:p>
    <w:p w:rsidR="009E0F21" w:rsidRDefault="00842C2D">
      <w:pPr>
        <w:spacing w:before="24" w:line="236" w:lineRule="exact"/>
        <w:ind w:firstLine="216"/>
        <w:jc w:val="both"/>
        <w:textAlignment w:val="baseline"/>
        <w:rPr>
          <w:rFonts w:eastAsia="Times New Roman"/>
          <w:color w:val="000000"/>
          <w:spacing w:val="6"/>
          <w:sz w:val="21"/>
        </w:rPr>
      </w:pPr>
      <w:r>
        <w:rPr>
          <w:rFonts w:eastAsia="Times New Roman"/>
          <w:color w:val="000000"/>
          <w:spacing w:val="6"/>
          <w:sz w:val="21"/>
        </w:rPr>
        <w:t>A general question of great impor</w:t>
      </w:r>
      <w:r>
        <w:rPr>
          <w:rFonts w:eastAsia="Times New Roman"/>
          <w:color w:val="000000"/>
          <w:spacing w:val="6"/>
          <w:sz w:val="21"/>
        </w:rPr>
        <w:softHyphen/>
        <w:t>tance here occurs. What controversy of a civil nature can be maintaine</w:t>
      </w:r>
      <w:r>
        <w:rPr>
          <w:rFonts w:eastAsia="Times New Roman"/>
          <w:color w:val="000000"/>
          <w:spacing w:val="6"/>
          <w:sz w:val="21"/>
        </w:rPr>
        <w:t>d against a State by an individual? The framers of the Constitution, I presume, must have meant one of two things: Either 1. In the conveyance of that part of the judicial power which did not relate to the execu</w:t>
      </w:r>
      <w:r>
        <w:rPr>
          <w:rFonts w:eastAsia="Times New Roman"/>
          <w:color w:val="000000"/>
          <w:spacing w:val="6"/>
          <w:sz w:val="21"/>
        </w:rPr>
        <w:softHyphen/>
        <w:t>tion of the other authorities of the gen</w:t>
      </w:r>
      <w:r>
        <w:rPr>
          <w:rFonts w:eastAsia="Times New Roman"/>
          <w:color w:val="000000"/>
          <w:spacing w:val="6"/>
          <w:sz w:val="21"/>
        </w:rPr>
        <w:softHyphen/>
        <w:t>era</w:t>
      </w:r>
      <w:r>
        <w:rPr>
          <w:rFonts w:eastAsia="Times New Roman"/>
          <w:color w:val="000000"/>
          <w:spacing w:val="6"/>
          <w:sz w:val="21"/>
        </w:rPr>
        <w:t>l Government (which it must be admitted are full and discretionary, within the restrictions of the Constitution itself), to refer to antecedent laws for the construction of the general words they use: Or, 2. To enable Congress in all such cases to pass all</w:t>
      </w:r>
      <w:r>
        <w:rPr>
          <w:rFonts w:eastAsia="Times New Roman"/>
          <w:color w:val="000000"/>
          <w:spacing w:val="6"/>
          <w:sz w:val="21"/>
        </w:rPr>
        <w:t xml:space="preserve"> such laws, as they might deem necessary and proper to carry the pur</w:t>
      </w:r>
      <w:r>
        <w:rPr>
          <w:rFonts w:eastAsia="Times New Roman"/>
          <w:color w:val="000000"/>
          <w:spacing w:val="6"/>
          <w:sz w:val="21"/>
        </w:rPr>
        <w:softHyphen/>
        <w:t>poses of this Constitution into full effect, either absolutely at their discretion, or at least in cases where prior laws were deficient for such purposes, if any such deficiency existed.</w:t>
      </w:r>
      <w:r>
        <w:rPr>
          <w:rFonts w:eastAsia="Times New Roman"/>
          <w:color w:val="000000"/>
          <w:spacing w:val="6"/>
          <w:sz w:val="21"/>
        </w:rPr>
        <w:t>... I conceive, that all the Courts of the United States must receive, not merely their organization as to the number of Judges of which they are to consist; but all their authority, as to the manner of their proceeding, from the Legislature only....</w:t>
      </w:r>
    </w:p>
    <w:p w:rsidR="009E0F21" w:rsidRDefault="00842C2D">
      <w:pPr>
        <w:spacing w:before="27" w:line="236" w:lineRule="exact"/>
        <w:ind w:firstLine="216"/>
        <w:jc w:val="both"/>
        <w:textAlignment w:val="baseline"/>
        <w:rPr>
          <w:rFonts w:eastAsia="Times New Roman"/>
          <w:color w:val="000000"/>
          <w:spacing w:val="9"/>
          <w:sz w:val="21"/>
        </w:rPr>
      </w:pPr>
      <w:r>
        <w:rPr>
          <w:rFonts w:eastAsia="Times New Roman"/>
          <w:color w:val="000000"/>
          <w:spacing w:val="9"/>
          <w:sz w:val="21"/>
        </w:rPr>
        <w:t>The J</w:t>
      </w:r>
      <w:r>
        <w:rPr>
          <w:rFonts w:eastAsia="Times New Roman"/>
          <w:color w:val="000000"/>
          <w:spacing w:val="9"/>
          <w:sz w:val="21"/>
        </w:rPr>
        <w:t>udicial power is of a peculiar kind. It is indeed commensurate with the ordinary Legislative and Executive powers of the general government, and the Power which concerns treaties. But it also goes further. Where certain par</w:t>
      </w:r>
      <w:r>
        <w:rPr>
          <w:rFonts w:eastAsia="Times New Roman"/>
          <w:color w:val="000000"/>
          <w:spacing w:val="9"/>
          <w:sz w:val="21"/>
        </w:rPr>
        <w:softHyphen/>
        <w:t>ties are concerned, although the</w:t>
      </w:r>
      <w:r>
        <w:rPr>
          <w:rFonts w:eastAsia="Times New Roman"/>
          <w:color w:val="000000"/>
          <w:spacing w:val="9"/>
          <w:sz w:val="21"/>
        </w:rPr>
        <w:t xml:space="preserve"> subject in controversy does not relate to any of the special objects of authority of the general government, wherein the sepa</w:t>
      </w:r>
      <w:r>
        <w:rPr>
          <w:rFonts w:eastAsia="Times New Roman"/>
          <w:color w:val="000000"/>
          <w:spacing w:val="9"/>
          <w:sz w:val="21"/>
        </w:rPr>
        <w:softHyphen/>
        <w:t>rate sovereignties of the States are</w:t>
      </w:r>
    </w:p>
    <w:p w:rsidR="009E0F21" w:rsidRDefault="00842C2D">
      <w:pPr>
        <w:spacing w:before="32" w:line="226" w:lineRule="exact"/>
        <w:textAlignment w:val="baseline"/>
        <w:rPr>
          <w:rFonts w:eastAsia="Times New Roman"/>
          <w:color w:val="000000"/>
          <w:spacing w:val="29"/>
          <w:sz w:val="21"/>
        </w:rPr>
      </w:pPr>
      <w:proofErr w:type="gramStart"/>
      <w:r>
        <w:rPr>
          <w:rFonts w:eastAsia="Times New Roman"/>
          <w:color w:val="000000"/>
          <w:spacing w:val="29"/>
          <w:sz w:val="21"/>
        </w:rPr>
        <w:t>blended</w:t>
      </w:r>
      <w:proofErr w:type="gramEnd"/>
      <w:r>
        <w:rPr>
          <w:rFonts w:eastAsia="Times New Roman"/>
          <w:color w:val="000000"/>
          <w:spacing w:val="29"/>
          <w:sz w:val="21"/>
        </w:rPr>
        <w:t xml:space="preserve"> in one common mass of</w:t>
      </w:r>
    </w:p>
    <w:p w:rsidR="009E0F21" w:rsidRDefault="00842C2D">
      <w:pPr>
        <w:spacing w:before="35" w:line="236" w:lineRule="exact"/>
        <w:jc w:val="both"/>
        <w:textAlignment w:val="baseline"/>
        <w:rPr>
          <w:rFonts w:eastAsia="Times New Roman"/>
          <w:color w:val="000000"/>
          <w:spacing w:val="8"/>
          <w:sz w:val="21"/>
        </w:rPr>
      </w:pPr>
      <w:r>
        <w:br w:type="column"/>
      </w:r>
      <w:r>
        <w:rPr>
          <w:rFonts w:eastAsia="Times New Roman"/>
          <w:color w:val="000000"/>
          <w:spacing w:val="8"/>
          <w:sz w:val="21"/>
        </w:rPr>
        <w:lastRenderedPageBreak/>
        <w:t>supremacy, yet the general Government has a Judicial Authority in regard to such subjects of controversy, and the Legislature of the United States may pass all laws necessary to give such Judicial Authority its proper effect. So far as States under the Con</w:t>
      </w:r>
      <w:r>
        <w:rPr>
          <w:rFonts w:eastAsia="Times New Roman"/>
          <w:color w:val="000000"/>
          <w:spacing w:val="8"/>
          <w:sz w:val="21"/>
        </w:rPr>
        <w:t>stitution can be made legally liable to this authority, so far to be sure they are subordinate to the authority of the United States, and their individual sovereignty is in this respect limited. But it is limited no far</w:t>
      </w:r>
      <w:r>
        <w:rPr>
          <w:rFonts w:eastAsia="Times New Roman"/>
          <w:color w:val="000000"/>
          <w:spacing w:val="8"/>
          <w:sz w:val="21"/>
        </w:rPr>
        <w:softHyphen/>
        <w:t>ther than the necessary execution of</w:t>
      </w:r>
      <w:r>
        <w:rPr>
          <w:rFonts w:eastAsia="Times New Roman"/>
          <w:color w:val="000000"/>
          <w:spacing w:val="8"/>
          <w:sz w:val="21"/>
        </w:rPr>
        <w:t xml:space="preserve"> such authority requires. The authority extends only to the decision of contro</w:t>
      </w:r>
      <w:r>
        <w:rPr>
          <w:rFonts w:eastAsia="Times New Roman"/>
          <w:color w:val="000000"/>
          <w:spacing w:val="8"/>
          <w:sz w:val="21"/>
        </w:rPr>
        <w:softHyphen/>
        <w:t>versies in which a State is a party, and providing laws necessary for that pur</w:t>
      </w:r>
      <w:r>
        <w:rPr>
          <w:rFonts w:eastAsia="Times New Roman"/>
          <w:color w:val="000000"/>
          <w:spacing w:val="8"/>
          <w:sz w:val="21"/>
        </w:rPr>
        <w:softHyphen/>
        <w:t>pose. That surely can refer only to such controversies in which a State can be a party; in respect</w:t>
      </w:r>
      <w:r>
        <w:rPr>
          <w:rFonts w:eastAsia="Times New Roman"/>
          <w:color w:val="000000"/>
          <w:spacing w:val="8"/>
          <w:sz w:val="21"/>
        </w:rPr>
        <w:t xml:space="preserve"> to which, if any ques</w:t>
      </w:r>
      <w:r>
        <w:rPr>
          <w:rFonts w:eastAsia="Times New Roman"/>
          <w:color w:val="000000"/>
          <w:spacing w:val="8"/>
          <w:sz w:val="21"/>
        </w:rPr>
        <w:softHyphen/>
        <w:t>tion arises, it can be determined, according to the principles I have sup</w:t>
      </w:r>
      <w:r>
        <w:rPr>
          <w:rFonts w:eastAsia="Times New Roman"/>
          <w:color w:val="000000"/>
          <w:spacing w:val="8"/>
          <w:sz w:val="21"/>
        </w:rPr>
        <w:softHyphen/>
        <w:t>ported, in no other manner than by a reference either to pre-existent laws, or laws passed under the Constitution and in conformity to it....</w:t>
      </w:r>
    </w:p>
    <w:p w:rsidR="009E0F21" w:rsidRDefault="00842C2D">
      <w:pPr>
        <w:spacing w:line="235" w:lineRule="exact"/>
        <w:ind w:firstLine="288"/>
        <w:jc w:val="both"/>
        <w:textAlignment w:val="baseline"/>
        <w:rPr>
          <w:rFonts w:eastAsia="Times New Roman"/>
          <w:color w:val="000000"/>
          <w:spacing w:val="7"/>
          <w:sz w:val="21"/>
        </w:rPr>
      </w:pPr>
      <w:r>
        <w:rPr>
          <w:rFonts w:eastAsia="Times New Roman"/>
          <w:color w:val="000000"/>
          <w:spacing w:val="7"/>
          <w:sz w:val="21"/>
        </w:rPr>
        <w:t>If therefore, no new remedy be pro</w:t>
      </w:r>
      <w:r>
        <w:rPr>
          <w:rFonts w:eastAsia="Times New Roman"/>
          <w:color w:val="000000"/>
          <w:spacing w:val="7"/>
          <w:sz w:val="21"/>
        </w:rPr>
        <w:softHyphen/>
        <w:t>vided (as plainly is the case), and conse</w:t>
      </w:r>
      <w:r>
        <w:rPr>
          <w:rFonts w:eastAsia="Times New Roman"/>
          <w:color w:val="000000"/>
          <w:spacing w:val="7"/>
          <w:sz w:val="21"/>
        </w:rPr>
        <w:softHyphen/>
        <w:t xml:space="preserve">quently we have no other rule to govern us but the principles of the pre-existent laws, which must remain in force till </w:t>
      </w:r>
      <w:proofErr w:type="spellStart"/>
      <w:r>
        <w:rPr>
          <w:rFonts w:eastAsia="Times New Roman"/>
          <w:color w:val="000000"/>
          <w:spacing w:val="7"/>
          <w:sz w:val="21"/>
        </w:rPr>
        <w:t>superceded</w:t>
      </w:r>
      <w:proofErr w:type="spellEnd"/>
      <w:r>
        <w:rPr>
          <w:rFonts w:eastAsia="Times New Roman"/>
          <w:color w:val="000000"/>
          <w:spacing w:val="7"/>
          <w:sz w:val="21"/>
        </w:rPr>
        <w:t xml:space="preserve"> by others, then it is incum</w:t>
      </w:r>
      <w:r>
        <w:rPr>
          <w:rFonts w:eastAsia="Times New Roman"/>
          <w:color w:val="000000"/>
          <w:spacing w:val="7"/>
          <w:sz w:val="21"/>
        </w:rPr>
        <w:softHyphen/>
        <w:t>bent upon us to enqu</w:t>
      </w:r>
      <w:r>
        <w:rPr>
          <w:rFonts w:eastAsia="Times New Roman"/>
          <w:color w:val="000000"/>
          <w:spacing w:val="7"/>
          <w:sz w:val="21"/>
        </w:rPr>
        <w:t>ire, whether previ</w:t>
      </w:r>
      <w:r>
        <w:rPr>
          <w:rFonts w:eastAsia="Times New Roman"/>
          <w:color w:val="000000"/>
          <w:spacing w:val="7"/>
          <w:sz w:val="21"/>
        </w:rPr>
        <w:softHyphen/>
        <w:t>ous to the adoption of the Constitution</w:t>
      </w:r>
    </w:p>
    <w:p w:rsidR="009E0F21" w:rsidRDefault="00842C2D">
      <w:pPr>
        <w:spacing w:before="7" w:line="236" w:lineRule="exact"/>
        <w:ind w:firstLine="288"/>
        <w:jc w:val="both"/>
        <w:textAlignment w:val="baseline"/>
        <w:rPr>
          <w:rFonts w:eastAsia="Times New Roman"/>
          <w:color w:val="000000"/>
          <w:spacing w:val="8"/>
          <w:sz w:val="21"/>
        </w:rPr>
      </w:pPr>
      <w:proofErr w:type="gramStart"/>
      <w:r>
        <w:rPr>
          <w:rFonts w:eastAsia="Times New Roman"/>
          <w:color w:val="000000"/>
          <w:spacing w:val="8"/>
          <w:sz w:val="21"/>
        </w:rPr>
        <w:t>an</w:t>
      </w:r>
      <w:proofErr w:type="gramEnd"/>
      <w:r>
        <w:rPr>
          <w:rFonts w:eastAsia="Times New Roman"/>
          <w:color w:val="000000"/>
          <w:spacing w:val="8"/>
          <w:sz w:val="21"/>
        </w:rPr>
        <w:t xml:space="preserve"> action of the nature like this before the Court could have been main</w:t>
      </w:r>
      <w:r>
        <w:rPr>
          <w:rFonts w:eastAsia="Times New Roman"/>
          <w:color w:val="000000"/>
          <w:spacing w:val="8"/>
          <w:sz w:val="21"/>
        </w:rPr>
        <w:softHyphen/>
        <w:t>tained against one of the States in the Union upon the principles of the com</w:t>
      </w:r>
      <w:r>
        <w:rPr>
          <w:rFonts w:eastAsia="Times New Roman"/>
          <w:color w:val="000000"/>
          <w:spacing w:val="8"/>
          <w:sz w:val="21"/>
        </w:rPr>
        <w:softHyphen/>
        <w:t>mon law, which I have shown to be alone applicab</w:t>
      </w:r>
      <w:r>
        <w:rPr>
          <w:rFonts w:eastAsia="Times New Roman"/>
          <w:color w:val="000000"/>
          <w:spacing w:val="8"/>
          <w:sz w:val="21"/>
        </w:rPr>
        <w:t>le. If it could, I think it is now maintainable here: If it could not, I think, as the law stands at present, it is not maintainable; whatever opinion may be entertained; upon the construction of</w:t>
      </w:r>
    </w:p>
    <w:p w:rsidR="009E0F21" w:rsidRDefault="00842C2D">
      <w:pPr>
        <w:spacing w:before="35" w:line="233" w:lineRule="exact"/>
        <w:textAlignment w:val="baseline"/>
        <w:rPr>
          <w:rFonts w:eastAsia="Times New Roman"/>
          <w:color w:val="000000"/>
          <w:spacing w:val="17"/>
          <w:sz w:val="21"/>
        </w:rPr>
      </w:pPr>
      <w:proofErr w:type="gramStart"/>
      <w:r>
        <w:rPr>
          <w:rFonts w:eastAsia="Times New Roman"/>
          <w:color w:val="000000"/>
          <w:spacing w:val="17"/>
          <w:sz w:val="21"/>
        </w:rPr>
        <w:t>the</w:t>
      </w:r>
      <w:proofErr w:type="gramEnd"/>
      <w:r>
        <w:rPr>
          <w:rFonts w:eastAsia="Times New Roman"/>
          <w:color w:val="000000"/>
          <w:spacing w:val="17"/>
          <w:sz w:val="21"/>
        </w:rPr>
        <w:t xml:space="preserve"> Constitution, as to the power of</w:t>
      </w:r>
    </w:p>
    <w:p w:rsidR="009E0F21" w:rsidRDefault="009E0F21">
      <w:pPr>
        <w:sectPr w:rsidR="009E0F21">
          <w:pgSz w:w="12240" w:h="15840"/>
          <w:pgMar w:top="1146" w:right="2066" w:bottom="3598" w:left="2279" w:header="720" w:footer="720" w:gutter="0"/>
          <w:cols w:num="2" w:space="0" w:equalWidth="0">
            <w:col w:w="3740" w:space="415"/>
            <w:col w:w="3740" w:space="0"/>
          </w:cols>
        </w:sectPr>
      </w:pPr>
    </w:p>
    <w:p w:rsidR="009E0F21" w:rsidRDefault="00842C2D">
      <w:pPr>
        <w:spacing w:before="25" w:line="238" w:lineRule="exact"/>
        <w:jc w:val="both"/>
        <w:textAlignment w:val="baseline"/>
        <w:rPr>
          <w:rFonts w:eastAsia="Times New Roman"/>
          <w:color w:val="000000"/>
          <w:spacing w:val="4"/>
        </w:rPr>
      </w:pPr>
      <w:r>
        <w:lastRenderedPageBreak/>
        <w:pict>
          <v:shape id="_x0000_s1090" type="#_x0000_t202" style="position:absolute;left:0;text-align:left;margin-left:106.3pt;margin-top:35pt;width:495.75pt;height:11.35pt;z-index:-251647488;mso-wrap-distance-left:0;mso-wrap-distance-right:0;mso-position-horizontal-relative:page;mso-position-vertical-relative:page" filled="f" stroked="f">
            <v:textbox inset="0,0,0,0">
              <w:txbxContent>
                <w:p w:rsidR="009E0F21" w:rsidRDefault="00842C2D">
                  <w:pPr>
                    <w:tabs>
                      <w:tab w:val="left" w:pos="7632"/>
                    </w:tabs>
                    <w:spacing w:after="3" w:line="218" w:lineRule="exact"/>
                    <w:textAlignment w:val="baseline"/>
                    <w:rPr>
                      <w:rFonts w:eastAsia="Times New Roman"/>
                      <w:i/>
                      <w:color w:val="000000"/>
                      <w:spacing w:val="2"/>
                      <w:sz w:val="14"/>
                    </w:rPr>
                  </w:pPr>
                  <w:r>
                    <w:rPr>
                      <w:rFonts w:eastAsia="Times New Roman"/>
                      <w:i/>
                      <w:color w:val="000000"/>
                      <w:spacing w:val="2"/>
                      <w:sz w:val="14"/>
                    </w:rPr>
                    <w:t>JUDICIAL POWERS</w:t>
                  </w:r>
                  <w:r>
                    <w:rPr>
                      <w:rFonts w:eastAsia="Times New Roman"/>
                      <w:i/>
                      <w:color w:val="000000"/>
                      <w:spacing w:val="2"/>
                      <w:sz w:val="14"/>
                    </w:rPr>
                    <w:tab/>
                  </w:r>
                  <w:r>
                    <w:rPr>
                      <w:rFonts w:eastAsia="Times New Roman"/>
                      <w:b/>
                      <w:color w:val="000000"/>
                      <w:spacing w:val="2"/>
                      <w:sz w:val="19"/>
                    </w:rPr>
                    <w:t>87</w:t>
                  </w:r>
                </w:p>
              </w:txbxContent>
            </v:textbox>
            <w10:wrap type="square" anchorx="page" anchory="page"/>
          </v:shape>
        </w:pict>
      </w:r>
      <w:r>
        <w:pict>
          <v:line id="_x0000_s1089" style="position:absolute;left:0;text-align:left;z-index:251627008;mso-position-horizontal-relative:text;mso-position-vertical-relative:text" from="371.8pt,726.1pt" to="495.8pt,726.1pt" strokeweight=".25pt"/>
        </w:pict>
      </w:r>
      <w:proofErr w:type="gramStart"/>
      <w:r>
        <w:rPr>
          <w:rFonts w:eastAsia="Times New Roman"/>
          <w:color w:val="000000"/>
          <w:spacing w:val="4"/>
        </w:rPr>
        <w:t>Congress to authorize such a one.</w:t>
      </w:r>
      <w:proofErr w:type="gramEnd"/>
      <w:r>
        <w:rPr>
          <w:rFonts w:eastAsia="Times New Roman"/>
          <w:color w:val="000000"/>
          <w:spacing w:val="4"/>
        </w:rPr>
        <w:t xml:space="preserve"> Now I presume it will not be denied, that in every State in the Union, previous to the adoption of the Constitution, the only common law principles in regard to suits that </w:t>
      </w:r>
      <w:r>
        <w:rPr>
          <w:rFonts w:eastAsia="Times New Roman"/>
          <w:color w:val="000000"/>
          <w:spacing w:val="4"/>
        </w:rPr>
        <w:t>were in any manner admissi</w:t>
      </w:r>
      <w:r>
        <w:rPr>
          <w:rFonts w:eastAsia="Times New Roman"/>
          <w:color w:val="000000"/>
          <w:spacing w:val="4"/>
        </w:rPr>
        <w:softHyphen/>
        <w:t>ble in respect to claims against the State, were those which in England apply to claims against the crown[.]...</w:t>
      </w:r>
    </w:p>
    <w:p w:rsidR="009E0F21" w:rsidRDefault="00842C2D">
      <w:pPr>
        <w:spacing w:line="237" w:lineRule="exact"/>
        <w:ind w:firstLine="288"/>
        <w:jc w:val="both"/>
        <w:textAlignment w:val="baseline"/>
        <w:rPr>
          <w:rFonts w:eastAsia="Times New Roman"/>
          <w:color w:val="000000"/>
          <w:spacing w:val="4"/>
        </w:rPr>
      </w:pPr>
      <w:r>
        <w:rPr>
          <w:rFonts w:eastAsia="Times New Roman"/>
          <w:color w:val="000000"/>
          <w:spacing w:val="4"/>
        </w:rPr>
        <w:t>I have now, I think, established the following particulars. 1st. That the Constitution, so far as it respects the judicial authority, can only be carried into effect by acts of the Legislature appointing Courts, and prescribing their methods of proceeding.</w:t>
      </w:r>
      <w:r>
        <w:rPr>
          <w:rFonts w:eastAsia="Times New Roman"/>
          <w:color w:val="000000"/>
          <w:spacing w:val="4"/>
        </w:rPr>
        <w:t xml:space="preserve"> 2nd. That Congress has provided no new law in regard to this case, but expressly referred us to the old. 3rd. That there are no principles of the old law, to which we must have recourse, that in any manner </w:t>
      </w:r>
      <w:proofErr w:type="spellStart"/>
      <w:r>
        <w:rPr>
          <w:rFonts w:eastAsia="Times New Roman"/>
          <w:color w:val="000000"/>
          <w:spacing w:val="4"/>
        </w:rPr>
        <w:t>authorise</w:t>
      </w:r>
      <w:proofErr w:type="spellEnd"/>
      <w:r>
        <w:rPr>
          <w:rFonts w:eastAsia="Times New Roman"/>
          <w:color w:val="000000"/>
          <w:spacing w:val="4"/>
        </w:rPr>
        <w:t xml:space="preserve"> the present suit, either by precedent o</w:t>
      </w:r>
      <w:r>
        <w:rPr>
          <w:rFonts w:eastAsia="Times New Roman"/>
          <w:color w:val="000000"/>
          <w:spacing w:val="4"/>
        </w:rPr>
        <w:t>r by analogy. The consequence of which, in my opinion, clearly is, that the suit in question can</w:t>
      </w:r>
      <w:r>
        <w:rPr>
          <w:rFonts w:eastAsia="Times New Roman"/>
          <w:color w:val="000000"/>
          <w:spacing w:val="4"/>
        </w:rPr>
        <w:softHyphen/>
        <w:t xml:space="preserve">not be maintained, nor, of course, the motion made upon it </w:t>
      </w:r>
      <w:proofErr w:type="gramStart"/>
      <w:r>
        <w:rPr>
          <w:rFonts w:eastAsia="Times New Roman"/>
          <w:color w:val="000000"/>
          <w:spacing w:val="4"/>
        </w:rPr>
        <w:t>be</w:t>
      </w:r>
      <w:proofErr w:type="gramEnd"/>
      <w:r>
        <w:rPr>
          <w:rFonts w:eastAsia="Times New Roman"/>
          <w:color w:val="000000"/>
          <w:spacing w:val="4"/>
        </w:rPr>
        <w:t xml:space="preserve"> complied with....</w:t>
      </w:r>
    </w:p>
    <w:p w:rsidR="009E0F21" w:rsidRDefault="00842C2D">
      <w:pPr>
        <w:spacing w:before="349" w:line="235" w:lineRule="exact"/>
        <w:textAlignment w:val="baseline"/>
        <w:rPr>
          <w:rFonts w:eastAsia="Times New Roman"/>
          <w:b/>
          <w:color w:val="000000"/>
          <w:spacing w:val="-9"/>
          <w:sz w:val="19"/>
        </w:rPr>
      </w:pPr>
      <w:r>
        <w:rPr>
          <w:rFonts w:eastAsia="Times New Roman"/>
          <w:b/>
          <w:color w:val="000000"/>
          <w:spacing w:val="-9"/>
          <w:sz w:val="19"/>
        </w:rPr>
        <w:t>BLAIR, J.</w:t>
      </w:r>
    </w:p>
    <w:p w:rsidR="009E0F21" w:rsidRDefault="00842C2D">
      <w:pPr>
        <w:spacing w:before="137" w:line="237" w:lineRule="exact"/>
        <w:jc w:val="both"/>
        <w:textAlignment w:val="baseline"/>
        <w:rPr>
          <w:rFonts w:eastAsia="Times New Roman"/>
          <w:color w:val="000000"/>
          <w:spacing w:val="4"/>
        </w:rPr>
      </w:pPr>
      <w:r>
        <w:rPr>
          <w:rFonts w:eastAsia="Times New Roman"/>
          <w:color w:val="000000"/>
          <w:spacing w:val="4"/>
        </w:rPr>
        <w:t>... The Constitution of the United States ... is obligatory upon ever</w:t>
      </w:r>
      <w:r>
        <w:rPr>
          <w:rFonts w:eastAsia="Times New Roman"/>
          <w:color w:val="000000"/>
          <w:spacing w:val="4"/>
        </w:rPr>
        <w:t>y member of the Union; for, no State could have become a member, but by an adoption of it by the people of that State. What then do we find there requiring the sub</w:t>
      </w:r>
      <w:r>
        <w:rPr>
          <w:rFonts w:eastAsia="Times New Roman"/>
          <w:color w:val="000000"/>
          <w:spacing w:val="4"/>
        </w:rPr>
        <w:softHyphen/>
        <w:t>mission of individual States to the judi</w:t>
      </w:r>
      <w:r>
        <w:rPr>
          <w:rFonts w:eastAsia="Times New Roman"/>
          <w:color w:val="000000"/>
          <w:spacing w:val="4"/>
        </w:rPr>
        <w:softHyphen/>
        <w:t>cial authority of the United States? This is expres</w:t>
      </w:r>
      <w:r>
        <w:rPr>
          <w:rFonts w:eastAsia="Times New Roman"/>
          <w:color w:val="000000"/>
          <w:spacing w:val="4"/>
        </w:rPr>
        <w:t xml:space="preserve">sly extended, among other things, to controversies between a State and citizens of another State. Is then the case before us one of that </w:t>
      </w:r>
      <w:proofErr w:type="gramStart"/>
      <w:r>
        <w:rPr>
          <w:rFonts w:eastAsia="Times New Roman"/>
          <w:color w:val="000000"/>
          <w:spacing w:val="4"/>
        </w:rPr>
        <w:t>description</w:t>
      </w:r>
      <w:proofErr w:type="gramEnd"/>
      <w:r>
        <w:rPr>
          <w:rFonts w:eastAsia="Times New Roman"/>
          <w:color w:val="000000"/>
          <w:spacing w:val="4"/>
        </w:rPr>
        <w:t xml:space="preserve">? Undoubtedly it </w:t>
      </w:r>
      <w:proofErr w:type="gramStart"/>
      <w:r>
        <w:rPr>
          <w:rFonts w:eastAsia="Times New Roman"/>
          <w:color w:val="000000"/>
          <w:spacing w:val="4"/>
        </w:rPr>
        <w:t>is[</w:t>
      </w:r>
      <w:proofErr w:type="gramEnd"/>
      <w:r>
        <w:rPr>
          <w:rFonts w:eastAsia="Times New Roman"/>
          <w:color w:val="000000"/>
          <w:spacing w:val="4"/>
        </w:rPr>
        <w:t>.]... After describing, generally, the judicial powers of the</w:t>
      </w:r>
    </w:p>
    <w:p w:rsidR="009E0F21" w:rsidRDefault="00842C2D">
      <w:pPr>
        <w:spacing w:before="22" w:line="238" w:lineRule="exact"/>
        <w:jc w:val="both"/>
        <w:textAlignment w:val="baseline"/>
        <w:rPr>
          <w:rFonts w:eastAsia="Times New Roman"/>
          <w:color w:val="000000"/>
          <w:spacing w:val="2"/>
        </w:rPr>
      </w:pPr>
      <w:r>
        <w:br w:type="column"/>
      </w:r>
      <w:r>
        <w:rPr>
          <w:rFonts w:eastAsia="Times New Roman"/>
          <w:color w:val="000000"/>
          <w:spacing w:val="2"/>
        </w:rPr>
        <w:lastRenderedPageBreak/>
        <w:t>United States, the Consti</w:t>
      </w:r>
      <w:r>
        <w:rPr>
          <w:rFonts w:eastAsia="Times New Roman"/>
          <w:color w:val="000000"/>
          <w:spacing w:val="2"/>
        </w:rPr>
        <w:t xml:space="preserve">tution goes on to speak of it </w:t>
      </w:r>
      <w:proofErr w:type="spellStart"/>
      <w:r>
        <w:rPr>
          <w:rFonts w:eastAsia="Times New Roman"/>
          <w:color w:val="000000"/>
          <w:spacing w:val="2"/>
        </w:rPr>
        <w:t>distributively</w:t>
      </w:r>
      <w:proofErr w:type="spellEnd"/>
      <w:r>
        <w:rPr>
          <w:rFonts w:eastAsia="Times New Roman"/>
          <w:color w:val="000000"/>
          <w:spacing w:val="2"/>
        </w:rPr>
        <w:t>, and gives to the Supreme Court original jurisdiction, among other instances, in the case where a State shall be a party; but is not a State a party as well in the condition of a Defendant as in that of a Plaint</w:t>
      </w:r>
      <w:r>
        <w:rPr>
          <w:rFonts w:eastAsia="Times New Roman"/>
          <w:color w:val="000000"/>
          <w:spacing w:val="2"/>
        </w:rPr>
        <w:t>iff? And is the whole force of that expres</w:t>
      </w:r>
      <w:r>
        <w:rPr>
          <w:rFonts w:eastAsia="Times New Roman"/>
          <w:color w:val="000000"/>
          <w:spacing w:val="2"/>
        </w:rPr>
        <w:softHyphen/>
        <w:t>sion satisfied by confining its meaning to the case of a Plaintiff-State? It seems to me, that if this Court should refuse to hold jurisdiction of a case where a State is Defendant, it would renounce part of the a</w:t>
      </w:r>
      <w:r>
        <w:rPr>
          <w:rFonts w:eastAsia="Times New Roman"/>
          <w:color w:val="000000"/>
          <w:spacing w:val="2"/>
        </w:rPr>
        <w:t>uthority conferred, and, conse</w:t>
      </w:r>
      <w:r>
        <w:rPr>
          <w:rFonts w:eastAsia="Times New Roman"/>
          <w:color w:val="000000"/>
          <w:spacing w:val="2"/>
        </w:rPr>
        <w:softHyphen/>
        <w:t xml:space="preserve">quently, part of the duty imposed on it by the Constitution; because it would be a refusal to take cognizance of a case where a State is a party. Nor does the jurisdiction of this Court, in relation to a State, seem to me to </w:t>
      </w:r>
      <w:r>
        <w:rPr>
          <w:rFonts w:eastAsia="Times New Roman"/>
          <w:color w:val="000000"/>
          <w:spacing w:val="2"/>
        </w:rPr>
        <w:t>be questionable, on the ground that Congress has not pro</w:t>
      </w:r>
      <w:r>
        <w:rPr>
          <w:rFonts w:eastAsia="Times New Roman"/>
          <w:color w:val="000000"/>
          <w:spacing w:val="2"/>
        </w:rPr>
        <w:softHyphen/>
        <w:t>vided any form of execution, or pointed out any mode of making the judgment against a State effectual[.]...</w:t>
      </w:r>
    </w:p>
    <w:p w:rsidR="009E0F21" w:rsidRDefault="00842C2D">
      <w:pPr>
        <w:spacing w:before="361" w:line="235" w:lineRule="exact"/>
        <w:textAlignment w:val="baseline"/>
        <w:rPr>
          <w:rFonts w:eastAsia="Times New Roman"/>
          <w:b/>
          <w:color w:val="000000"/>
          <w:spacing w:val="-10"/>
          <w:sz w:val="19"/>
        </w:rPr>
      </w:pPr>
      <w:r>
        <w:rPr>
          <w:rFonts w:eastAsia="Times New Roman"/>
          <w:b/>
          <w:color w:val="000000"/>
          <w:spacing w:val="-10"/>
          <w:sz w:val="19"/>
        </w:rPr>
        <w:t>WILSON, J.</w:t>
      </w:r>
    </w:p>
    <w:p w:rsidR="009E0F21" w:rsidRDefault="00842C2D">
      <w:pPr>
        <w:spacing w:before="115" w:line="238" w:lineRule="exact"/>
        <w:jc w:val="both"/>
        <w:textAlignment w:val="baseline"/>
        <w:rPr>
          <w:rFonts w:eastAsia="Times New Roman"/>
          <w:color w:val="000000"/>
        </w:rPr>
      </w:pPr>
      <w:r>
        <w:rPr>
          <w:rFonts w:eastAsia="Times New Roman"/>
          <w:color w:val="000000"/>
        </w:rPr>
        <w:t>... The question to be determined is, whether this State ... is amenable to the jurisdiction of the Supreme Court of the United States? This question, important in itself, will depend on others, more important still; and, may, perhaps, be ultimately resolv</w:t>
      </w:r>
      <w:r>
        <w:rPr>
          <w:rFonts w:eastAsia="Times New Roman"/>
          <w:color w:val="000000"/>
        </w:rPr>
        <w:t>ed into one, no less radical than this "do the people of the United States form a Nation?"...</w:t>
      </w:r>
    </w:p>
    <w:p w:rsidR="009E0F21" w:rsidRDefault="00842C2D">
      <w:pPr>
        <w:spacing w:line="237" w:lineRule="exact"/>
        <w:ind w:firstLine="216"/>
        <w:jc w:val="both"/>
        <w:textAlignment w:val="baseline"/>
        <w:rPr>
          <w:rFonts w:eastAsia="Times New Roman"/>
          <w:color w:val="000000"/>
          <w:spacing w:val="3"/>
        </w:rPr>
      </w:pPr>
      <w:r>
        <w:rPr>
          <w:rFonts w:eastAsia="Times New Roman"/>
          <w:color w:val="000000"/>
          <w:spacing w:val="3"/>
        </w:rPr>
        <w:t>To the Constitution of the United States the term SOVEREIGN, is totally unknown. There is but one place where it could have been used with propriety. But, even in</w:t>
      </w:r>
      <w:r>
        <w:rPr>
          <w:rFonts w:eastAsia="Times New Roman"/>
          <w:color w:val="000000"/>
          <w:spacing w:val="3"/>
        </w:rPr>
        <w:t xml:space="preserve"> that place it would not, per</w:t>
      </w:r>
      <w:r>
        <w:rPr>
          <w:rFonts w:eastAsia="Times New Roman"/>
          <w:color w:val="000000"/>
          <w:spacing w:val="3"/>
        </w:rPr>
        <w:softHyphen/>
        <w:t>haps, have comported with the delicacy of those, who ordained and established that Constitution. They might have announced themselves "SOVEREIGN"</w:t>
      </w:r>
    </w:p>
    <w:p w:rsidR="009E0F21" w:rsidRDefault="009E0F21">
      <w:pPr>
        <w:sectPr w:rsidR="009E0F21">
          <w:pgSz w:w="12240" w:h="15840"/>
          <w:pgMar w:top="1155" w:right="2219" w:bottom="3550" w:left="2126" w:header="720" w:footer="720" w:gutter="0"/>
          <w:cols w:num="2" w:space="0" w:equalWidth="0">
            <w:col w:w="3740" w:space="415"/>
            <w:col w:w="3740" w:space="0"/>
          </w:cols>
        </w:sectPr>
      </w:pPr>
    </w:p>
    <w:p w:rsidR="009E0F21" w:rsidRDefault="00842C2D">
      <w:pPr>
        <w:spacing w:before="3" w:line="238" w:lineRule="exact"/>
        <w:jc w:val="both"/>
        <w:textAlignment w:val="baseline"/>
        <w:rPr>
          <w:rFonts w:eastAsia="Times New Roman"/>
          <w:color w:val="000000"/>
          <w:sz w:val="21"/>
        </w:rPr>
      </w:pPr>
      <w:r>
        <w:lastRenderedPageBreak/>
        <w:pict>
          <v:shape id="_x0000_s1088" type="#_x0000_t202" style="position:absolute;left:0;text-align:left;margin-left:52.3pt;margin-top:37.15pt;width:452.4pt;height:11.15pt;z-index:-251646464;mso-wrap-distance-left:0;mso-wrap-distance-right:0;mso-position-horizontal-relative:page;mso-position-vertical-relative:page" filled="f" stroked="f">
            <v:textbox inset="0,0,0,0">
              <w:txbxContent>
                <w:p w:rsidR="009E0F21" w:rsidRDefault="00842C2D">
                  <w:pPr>
                    <w:tabs>
                      <w:tab w:val="right" w:pos="9072"/>
                    </w:tabs>
                    <w:spacing w:before="2" w:after="3" w:line="216" w:lineRule="exact"/>
                    <w:ind w:left="1152"/>
                    <w:textAlignment w:val="baseline"/>
                    <w:rPr>
                      <w:rFonts w:eastAsia="Times New Roman"/>
                      <w:b/>
                      <w:color w:val="000000"/>
                      <w:sz w:val="19"/>
                    </w:rPr>
                  </w:pPr>
                  <w:r>
                    <w:rPr>
                      <w:rFonts w:eastAsia="Times New Roman"/>
                      <w:b/>
                      <w:color w:val="000000"/>
                      <w:sz w:val="19"/>
                    </w:rPr>
                    <w:t>88</w:t>
                  </w:r>
                  <w:r>
                    <w:rPr>
                      <w:rFonts w:eastAsia="Times New Roman"/>
                      <w:b/>
                      <w:color w:val="000000"/>
                      <w:sz w:val="19"/>
                    </w:rPr>
                    <w:tab/>
                  </w:r>
                  <w:r>
                    <w:rPr>
                      <w:rFonts w:eastAsia="Times New Roman"/>
                      <w:i/>
                      <w:color w:val="000000"/>
                      <w:sz w:val="14"/>
                    </w:rPr>
                    <w:t>JUDICIAL POWERS</w:t>
                  </w:r>
                </w:p>
              </w:txbxContent>
            </v:textbox>
            <w10:wrap type="square" anchorx="page" anchory="page"/>
          </v:shape>
        </w:pict>
      </w:r>
      <w:r>
        <w:pict>
          <v:line id="_x0000_s1087" style="position:absolute;left:0;text-align:left;z-index:251628032;mso-position-horizontal-relative:text;mso-position-vertical-relative:text" from="-56.9pt,593.95pt" to="-28.75pt,593.95pt" strokeweight=".25pt"/>
        </w:pict>
      </w:r>
      <w:r>
        <w:pict>
          <v:line id="_x0000_s1086" style="position:absolute;left:0;text-align:left;z-index:251629056;mso-position-horizontal-relative:text;mso-position-vertical-relative:text" from="-12pt,594.2pt" to="16.15pt,594.2pt" strokeweight=".25pt"/>
        </w:pict>
      </w:r>
      <w:proofErr w:type="gramStart"/>
      <w:r>
        <w:rPr>
          <w:rFonts w:eastAsia="Times New Roman"/>
          <w:color w:val="000000"/>
          <w:sz w:val="21"/>
        </w:rPr>
        <w:t>people</w:t>
      </w:r>
      <w:proofErr w:type="gramEnd"/>
      <w:r>
        <w:rPr>
          <w:rFonts w:eastAsia="Times New Roman"/>
          <w:color w:val="000000"/>
          <w:sz w:val="21"/>
        </w:rPr>
        <w:t xml:space="preserve"> of the United States: But serenely conscious of the fact, they avoided the ostentatious declaration....</w:t>
      </w:r>
    </w:p>
    <w:p w:rsidR="009E0F21" w:rsidRDefault="00842C2D">
      <w:pPr>
        <w:spacing w:before="1" w:line="238" w:lineRule="exact"/>
        <w:ind w:firstLine="288"/>
        <w:jc w:val="both"/>
        <w:textAlignment w:val="baseline"/>
        <w:rPr>
          <w:rFonts w:eastAsia="Times New Roman"/>
          <w:color w:val="000000"/>
          <w:spacing w:val="6"/>
          <w:sz w:val="21"/>
        </w:rPr>
      </w:pPr>
      <w:r>
        <w:rPr>
          <w:rFonts w:eastAsia="Times New Roman"/>
          <w:color w:val="000000"/>
          <w:spacing w:val="6"/>
          <w:sz w:val="21"/>
        </w:rPr>
        <w:t>Let a State be considered as subordi</w:t>
      </w:r>
      <w:r>
        <w:rPr>
          <w:rFonts w:eastAsia="Times New Roman"/>
          <w:color w:val="000000"/>
          <w:spacing w:val="6"/>
          <w:sz w:val="21"/>
        </w:rPr>
        <w:softHyphen/>
        <w:t xml:space="preserve">nate to the People: But let </w:t>
      </w:r>
      <w:proofErr w:type="spellStart"/>
      <w:r>
        <w:rPr>
          <w:rFonts w:eastAsia="Times New Roman"/>
          <w:color w:val="000000"/>
          <w:spacing w:val="6"/>
          <w:sz w:val="21"/>
        </w:rPr>
        <w:t>every thing</w:t>
      </w:r>
      <w:proofErr w:type="spellEnd"/>
      <w:r>
        <w:rPr>
          <w:rFonts w:eastAsia="Times New Roman"/>
          <w:color w:val="000000"/>
          <w:spacing w:val="6"/>
          <w:sz w:val="21"/>
        </w:rPr>
        <w:t xml:space="preserve"> else be subordinate to the State. The lat</w:t>
      </w:r>
      <w:r>
        <w:rPr>
          <w:rFonts w:eastAsia="Times New Roman"/>
          <w:color w:val="000000"/>
          <w:spacing w:val="6"/>
          <w:sz w:val="21"/>
        </w:rPr>
        <w:softHyphen/>
        <w:t xml:space="preserve">ter part of this position </w:t>
      </w:r>
      <w:r>
        <w:rPr>
          <w:rFonts w:eastAsia="Times New Roman"/>
          <w:color w:val="000000"/>
          <w:spacing w:val="6"/>
          <w:sz w:val="21"/>
        </w:rPr>
        <w:t>is equally neces</w:t>
      </w:r>
      <w:r>
        <w:rPr>
          <w:rFonts w:eastAsia="Times New Roman"/>
          <w:color w:val="000000"/>
          <w:spacing w:val="6"/>
          <w:sz w:val="21"/>
        </w:rPr>
        <w:softHyphen/>
        <w:t>sary with the former. For in the practice, and even at length, in the science of pol</w:t>
      </w:r>
      <w:r>
        <w:rPr>
          <w:rFonts w:eastAsia="Times New Roman"/>
          <w:color w:val="000000"/>
          <w:spacing w:val="6"/>
          <w:sz w:val="21"/>
        </w:rPr>
        <w:softHyphen/>
        <w:t xml:space="preserve">itics there has very frequently been a strong current against the natural order of things, and an inconsiderate or an interested disposition to sacrifice </w:t>
      </w:r>
      <w:r>
        <w:rPr>
          <w:rFonts w:eastAsia="Times New Roman"/>
          <w:color w:val="000000"/>
          <w:spacing w:val="6"/>
          <w:sz w:val="21"/>
        </w:rPr>
        <w:t>the end to the means. As the State has claimed precedence of the people; so, in the same inverted course of things, the Government has often claimed prece</w:t>
      </w:r>
      <w:r>
        <w:rPr>
          <w:rFonts w:eastAsia="Times New Roman"/>
          <w:color w:val="000000"/>
          <w:spacing w:val="6"/>
          <w:sz w:val="21"/>
        </w:rPr>
        <w:softHyphen/>
        <w:t>dence of the State; and to this perver</w:t>
      </w:r>
      <w:r>
        <w:rPr>
          <w:rFonts w:eastAsia="Times New Roman"/>
          <w:color w:val="000000"/>
          <w:spacing w:val="6"/>
          <w:sz w:val="21"/>
        </w:rPr>
        <w:softHyphen/>
        <w:t>sion in the second degree, many of the volumes of confusion co</w:t>
      </w:r>
      <w:r>
        <w:rPr>
          <w:rFonts w:eastAsia="Times New Roman"/>
          <w:color w:val="000000"/>
          <w:spacing w:val="6"/>
          <w:sz w:val="21"/>
        </w:rPr>
        <w:t>ncerning sover</w:t>
      </w:r>
      <w:r>
        <w:rPr>
          <w:rFonts w:eastAsia="Times New Roman"/>
          <w:color w:val="000000"/>
          <w:spacing w:val="6"/>
          <w:sz w:val="21"/>
        </w:rPr>
        <w:softHyphen/>
        <w:t>eignty owe their existence....</w:t>
      </w:r>
    </w:p>
    <w:p w:rsidR="009E0F21" w:rsidRDefault="00842C2D">
      <w:pPr>
        <w:spacing w:line="237" w:lineRule="exact"/>
        <w:ind w:firstLine="288"/>
        <w:jc w:val="both"/>
        <w:textAlignment w:val="baseline"/>
        <w:rPr>
          <w:rFonts w:eastAsia="Times New Roman"/>
          <w:color w:val="000000"/>
          <w:spacing w:val="6"/>
          <w:sz w:val="21"/>
        </w:rPr>
      </w:pPr>
      <w:r>
        <w:rPr>
          <w:rFonts w:eastAsia="Times New Roman"/>
          <w:color w:val="000000"/>
          <w:spacing w:val="6"/>
          <w:sz w:val="21"/>
        </w:rPr>
        <w:t>Is the foregoing description of a State a true description? It will not be ques</w:t>
      </w:r>
      <w:r>
        <w:rPr>
          <w:rFonts w:eastAsia="Times New Roman"/>
          <w:color w:val="000000"/>
          <w:spacing w:val="6"/>
          <w:sz w:val="21"/>
        </w:rPr>
        <w:softHyphen/>
        <w:t xml:space="preserve">tioned but it is. Is there any part of this description, which intimates, in the remotest manner, that a State, any more than the </w:t>
      </w:r>
      <w:proofErr w:type="gramStart"/>
      <w:r>
        <w:rPr>
          <w:rFonts w:eastAsia="Times New Roman"/>
          <w:color w:val="000000"/>
          <w:spacing w:val="6"/>
          <w:sz w:val="21"/>
        </w:rPr>
        <w:t>men</w:t>
      </w:r>
      <w:proofErr w:type="gramEnd"/>
      <w:r>
        <w:rPr>
          <w:rFonts w:eastAsia="Times New Roman"/>
          <w:color w:val="000000"/>
          <w:spacing w:val="6"/>
          <w:sz w:val="21"/>
        </w:rPr>
        <w:t xml:space="preserve"> who compose it, ought not to do justice and </w:t>
      </w:r>
      <w:proofErr w:type="spellStart"/>
      <w:r>
        <w:rPr>
          <w:rFonts w:eastAsia="Times New Roman"/>
          <w:color w:val="000000"/>
          <w:spacing w:val="6"/>
          <w:sz w:val="21"/>
        </w:rPr>
        <w:t>fulfil</w:t>
      </w:r>
      <w:proofErr w:type="spellEnd"/>
      <w:r>
        <w:rPr>
          <w:rFonts w:eastAsia="Times New Roman"/>
          <w:color w:val="000000"/>
          <w:spacing w:val="6"/>
          <w:sz w:val="21"/>
        </w:rPr>
        <w:t xml:space="preserve"> engagements? It will not be pretended that there is. If jus</w:t>
      </w:r>
      <w:r>
        <w:rPr>
          <w:rFonts w:eastAsia="Times New Roman"/>
          <w:color w:val="000000"/>
          <w:spacing w:val="6"/>
          <w:sz w:val="21"/>
        </w:rPr>
        <w:softHyphen/>
        <w:t xml:space="preserve">tice is not done; if engagements are not fulfilled; is it upon general principles of right, less proper, in the case of a great number, than </w:t>
      </w:r>
      <w:r>
        <w:rPr>
          <w:rFonts w:eastAsia="Times New Roman"/>
          <w:color w:val="000000"/>
          <w:spacing w:val="6"/>
          <w:sz w:val="21"/>
        </w:rPr>
        <w:t>in the case of an individ</w:t>
      </w:r>
      <w:r>
        <w:rPr>
          <w:rFonts w:eastAsia="Times New Roman"/>
          <w:color w:val="000000"/>
          <w:spacing w:val="6"/>
          <w:sz w:val="21"/>
        </w:rPr>
        <w:softHyphen/>
        <w:t>ual, to secure, by compulsion, that, which will not be voluntarily per</w:t>
      </w:r>
      <w:r>
        <w:rPr>
          <w:rFonts w:eastAsia="Times New Roman"/>
          <w:color w:val="000000"/>
          <w:spacing w:val="6"/>
          <w:sz w:val="21"/>
        </w:rPr>
        <w:softHyphen/>
        <w:t>formed? Less proper it surely cannot be.... A State, like a merchant, makes a contract. A dishonest State, like a dis</w:t>
      </w:r>
      <w:r>
        <w:rPr>
          <w:rFonts w:eastAsia="Times New Roman"/>
          <w:color w:val="000000"/>
          <w:spacing w:val="6"/>
          <w:sz w:val="21"/>
        </w:rPr>
        <w:softHyphen/>
        <w:t xml:space="preserve">honest merchant, </w:t>
      </w:r>
      <w:proofErr w:type="spellStart"/>
      <w:r>
        <w:rPr>
          <w:rFonts w:eastAsia="Times New Roman"/>
          <w:color w:val="000000"/>
          <w:spacing w:val="6"/>
          <w:sz w:val="21"/>
        </w:rPr>
        <w:t>wilfully</w:t>
      </w:r>
      <w:proofErr w:type="spellEnd"/>
      <w:r>
        <w:rPr>
          <w:rFonts w:eastAsia="Times New Roman"/>
          <w:color w:val="000000"/>
          <w:spacing w:val="6"/>
          <w:sz w:val="21"/>
        </w:rPr>
        <w:t xml:space="preserve"> refuses to dis</w:t>
      </w:r>
      <w:r>
        <w:rPr>
          <w:rFonts w:eastAsia="Times New Roman"/>
          <w:color w:val="000000"/>
          <w:spacing w:val="6"/>
          <w:sz w:val="21"/>
        </w:rPr>
        <w:softHyphen/>
      </w:r>
      <w:r>
        <w:rPr>
          <w:rFonts w:eastAsia="Times New Roman"/>
          <w:color w:val="000000"/>
          <w:spacing w:val="6"/>
          <w:sz w:val="21"/>
        </w:rPr>
        <w:t>charge it: The latter is amenable to a Court of Justice: Upon general princi</w:t>
      </w:r>
      <w:r>
        <w:rPr>
          <w:rFonts w:eastAsia="Times New Roman"/>
          <w:color w:val="000000"/>
          <w:spacing w:val="6"/>
          <w:sz w:val="21"/>
        </w:rPr>
        <w:softHyphen/>
        <w:t>ples of right, shall the former when sum</w:t>
      </w:r>
      <w:r>
        <w:rPr>
          <w:rFonts w:eastAsia="Times New Roman"/>
          <w:color w:val="000000"/>
          <w:spacing w:val="6"/>
          <w:sz w:val="21"/>
        </w:rPr>
        <w:softHyphen/>
        <w:t xml:space="preserve">moned to answer the fair demands of its creditor, be permitted, </w:t>
      </w:r>
      <w:proofErr w:type="spellStart"/>
      <w:r>
        <w:rPr>
          <w:rFonts w:eastAsia="Times New Roman"/>
          <w:color w:val="000000"/>
          <w:spacing w:val="6"/>
          <w:sz w:val="21"/>
        </w:rPr>
        <w:t>proteus</w:t>
      </w:r>
      <w:proofErr w:type="spellEnd"/>
      <w:r>
        <w:rPr>
          <w:rFonts w:eastAsia="Times New Roman"/>
          <w:color w:val="000000"/>
          <w:spacing w:val="6"/>
          <w:sz w:val="21"/>
        </w:rPr>
        <w:t xml:space="preserve">-like, to assume a new appearance, and to insult </w:t>
      </w:r>
    </w:p>
    <w:p w:rsidR="009E0F21" w:rsidRDefault="00842C2D">
      <w:pPr>
        <w:spacing w:before="1" w:line="238" w:lineRule="exact"/>
        <w:jc w:val="both"/>
        <w:textAlignment w:val="baseline"/>
        <w:rPr>
          <w:rFonts w:eastAsia="Times New Roman"/>
          <w:color w:val="000000"/>
          <w:sz w:val="21"/>
        </w:rPr>
      </w:pPr>
      <w:r>
        <w:br w:type="column"/>
      </w:r>
      <w:proofErr w:type="gramStart"/>
      <w:r>
        <w:rPr>
          <w:rFonts w:eastAsia="Times New Roman"/>
          <w:color w:val="000000"/>
          <w:sz w:val="21"/>
        </w:rPr>
        <w:lastRenderedPageBreak/>
        <w:t>him</w:t>
      </w:r>
      <w:proofErr w:type="gramEnd"/>
      <w:r>
        <w:rPr>
          <w:rFonts w:eastAsia="Times New Roman"/>
          <w:color w:val="000000"/>
          <w:sz w:val="21"/>
        </w:rPr>
        <w:t xml:space="preserve"> and justice,</w:t>
      </w:r>
      <w:r>
        <w:rPr>
          <w:rFonts w:eastAsia="Times New Roman"/>
          <w:color w:val="000000"/>
          <w:sz w:val="21"/>
        </w:rPr>
        <w:t xml:space="preserve"> by declaring I am a Sovereign State? Surely not....</w:t>
      </w:r>
    </w:p>
    <w:p w:rsidR="009E0F21" w:rsidRDefault="00842C2D">
      <w:pPr>
        <w:spacing w:before="6" w:line="238" w:lineRule="exact"/>
        <w:ind w:firstLine="288"/>
        <w:jc w:val="both"/>
        <w:textAlignment w:val="baseline"/>
        <w:rPr>
          <w:rFonts w:eastAsia="Times New Roman"/>
          <w:color w:val="000000"/>
          <w:spacing w:val="8"/>
          <w:sz w:val="21"/>
        </w:rPr>
      </w:pPr>
      <w:r>
        <w:rPr>
          <w:rFonts w:eastAsia="Times New Roman"/>
          <w:color w:val="000000"/>
          <w:spacing w:val="8"/>
          <w:sz w:val="21"/>
        </w:rPr>
        <w:t xml:space="preserve">I have now fixed, in the scale of things, the grade of a State; and have described its </w:t>
      </w:r>
      <w:proofErr w:type="gramStart"/>
      <w:r>
        <w:rPr>
          <w:rFonts w:eastAsia="Times New Roman"/>
          <w:color w:val="000000"/>
          <w:spacing w:val="8"/>
          <w:sz w:val="21"/>
        </w:rPr>
        <w:t>composure[</w:t>
      </w:r>
      <w:proofErr w:type="gramEnd"/>
      <w:r>
        <w:rPr>
          <w:rFonts w:eastAsia="Times New Roman"/>
          <w:color w:val="000000"/>
          <w:spacing w:val="8"/>
          <w:sz w:val="21"/>
        </w:rPr>
        <w:t>.]... I find nothing, which tends to evince an exemption of the State of Georgia, from the jurisdiction of</w:t>
      </w:r>
      <w:r>
        <w:rPr>
          <w:rFonts w:eastAsia="Times New Roman"/>
          <w:color w:val="000000"/>
          <w:spacing w:val="8"/>
          <w:sz w:val="21"/>
        </w:rPr>
        <w:t xml:space="preserve"> the Court. I find everything to have a contrary ten</w:t>
      </w:r>
      <w:r>
        <w:rPr>
          <w:rFonts w:eastAsia="Times New Roman"/>
          <w:color w:val="000000"/>
          <w:spacing w:val="8"/>
          <w:sz w:val="21"/>
        </w:rPr>
        <w:softHyphen/>
        <w:t>dency....</w:t>
      </w:r>
    </w:p>
    <w:p w:rsidR="009E0F21" w:rsidRDefault="00842C2D">
      <w:pPr>
        <w:spacing w:line="237" w:lineRule="exact"/>
        <w:ind w:firstLine="288"/>
        <w:jc w:val="both"/>
        <w:textAlignment w:val="baseline"/>
        <w:rPr>
          <w:rFonts w:eastAsia="Times New Roman"/>
          <w:color w:val="000000"/>
          <w:sz w:val="21"/>
        </w:rPr>
      </w:pPr>
      <w:r>
        <w:rPr>
          <w:rFonts w:eastAsia="Times New Roman"/>
          <w:color w:val="000000"/>
          <w:sz w:val="21"/>
        </w:rPr>
        <w:t>[</w:t>
      </w:r>
      <w:proofErr w:type="spellStart"/>
      <w:r>
        <w:rPr>
          <w:rFonts w:eastAsia="Times New Roman"/>
          <w:color w:val="000000"/>
          <w:sz w:val="21"/>
        </w:rPr>
        <w:t>Ojur</w:t>
      </w:r>
      <w:proofErr w:type="spellEnd"/>
      <w:r>
        <w:rPr>
          <w:rFonts w:eastAsia="Times New Roman"/>
          <w:color w:val="000000"/>
          <w:sz w:val="21"/>
        </w:rPr>
        <w:t xml:space="preserve"> national scene opens with the most magnificent object, which the nation could present. "The PEOPLE of the United States" are the first person</w:t>
      </w:r>
      <w:r>
        <w:rPr>
          <w:rFonts w:eastAsia="Times New Roman"/>
          <w:color w:val="000000"/>
          <w:sz w:val="21"/>
        </w:rPr>
        <w:softHyphen/>
        <w:t>ages introduced. Who were those peo</w:t>
      </w:r>
      <w:r>
        <w:rPr>
          <w:rFonts w:eastAsia="Times New Roman"/>
          <w:color w:val="000000"/>
          <w:sz w:val="21"/>
        </w:rPr>
        <w:softHyphen/>
      </w:r>
      <w:r>
        <w:rPr>
          <w:rFonts w:eastAsia="Times New Roman"/>
          <w:color w:val="000000"/>
          <w:sz w:val="21"/>
        </w:rPr>
        <w:t>ple? They were the citizens of thirteen States, each of which had a separate Constitution and Government, and all of which were connected together by arti</w:t>
      </w:r>
      <w:r>
        <w:rPr>
          <w:rFonts w:eastAsia="Times New Roman"/>
          <w:color w:val="000000"/>
          <w:sz w:val="21"/>
        </w:rPr>
        <w:softHyphen/>
        <w:t>cles of confederation. To the purposes of public strength and felicity, that con</w:t>
      </w:r>
      <w:r>
        <w:rPr>
          <w:rFonts w:eastAsia="Times New Roman"/>
          <w:color w:val="000000"/>
          <w:sz w:val="21"/>
        </w:rPr>
        <w:softHyphen/>
        <w:t>federacy was totally</w:t>
      </w:r>
      <w:r>
        <w:rPr>
          <w:rFonts w:eastAsia="Times New Roman"/>
          <w:color w:val="000000"/>
          <w:sz w:val="21"/>
        </w:rPr>
        <w:t xml:space="preserve"> inadequate. A req</w:t>
      </w:r>
      <w:r>
        <w:rPr>
          <w:rFonts w:eastAsia="Times New Roman"/>
          <w:color w:val="000000"/>
          <w:sz w:val="21"/>
        </w:rPr>
        <w:softHyphen/>
        <w:t>uisition on the several States termi</w:t>
      </w:r>
      <w:r>
        <w:rPr>
          <w:rFonts w:eastAsia="Times New Roman"/>
          <w:color w:val="000000"/>
          <w:sz w:val="21"/>
        </w:rPr>
        <w:softHyphen/>
        <w:t xml:space="preserve">nated its Legislative authority: Executive or Judicial authority it had none. In order, therefore, to form a more perfect union, to establish justice, to ensure domestic </w:t>
      </w:r>
      <w:proofErr w:type="spellStart"/>
      <w:r>
        <w:rPr>
          <w:rFonts w:eastAsia="Times New Roman"/>
          <w:color w:val="000000"/>
          <w:sz w:val="21"/>
        </w:rPr>
        <w:t>tranquillity</w:t>
      </w:r>
      <w:proofErr w:type="spellEnd"/>
      <w:r>
        <w:rPr>
          <w:rFonts w:eastAsia="Times New Roman"/>
          <w:color w:val="000000"/>
          <w:sz w:val="21"/>
        </w:rPr>
        <w:t>, to pro</w:t>
      </w:r>
      <w:r>
        <w:rPr>
          <w:rFonts w:eastAsia="Times New Roman"/>
          <w:color w:val="000000"/>
          <w:sz w:val="21"/>
        </w:rPr>
        <w:softHyphen/>
        <w:t xml:space="preserve">vide for </w:t>
      </w:r>
      <w:r>
        <w:rPr>
          <w:rFonts w:eastAsia="Times New Roman"/>
          <w:color w:val="000000"/>
          <w:sz w:val="21"/>
        </w:rPr>
        <w:t xml:space="preserve">common </w:t>
      </w:r>
      <w:proofErr w:type="spellStart"/>
      <w:r>
        <w:rPr>
          <w:rFonts w:eastAsia="Times New Roman"/>
          <w:color w:val="000000"/>
          <w:sz w:val="21"/>
        </w:rPr>
        <w:t>defence</w:t>
      </w:r>
      <w:proofErr w:type="spellEnd"/>
      <w:r>
        <w:rPr>
          <w:rFonts w:eastAsia="Times New Roman"/>
          <w:color w:val="000000"/>
          <w:sz w:val="21"/>
        </w:rPr>
        <w:t xml:space="preserve">, and to secure the blessings of liberty, those people, among </w:t>
      </w:r>
      <w:proofErr w:type="gramStart"/>
      <w:r>
        <w:rPr>
          <w:rFonts w:eastAsia="Times New Roman"/>
          <w:color w:val="000000"/>
          <w:sz w:val="21"/>
        </w:rPr>
        <w:t>whom</w:t>
      </w:r>
      <w:proofErr w:type="gramEnd"/>
      <w:r>
        <w:rPr>
          <w:rFonts w:eastAsia="Times New Roman"/>
          <w:color w:val="000000"/>
          <w:sz w:val="21"/>
        </w:rPr>
        <w:t xml:space="preserve"> were the people of Georgia, ordained and established the present Constitution. By that Constitution Legislative power is vested, Executive power is vested, </w:t>
      </w:r>
      <w:proofErr w:type="gramStart"/>
      <w:r>
        <w:rPr>
          <w:rFonts w:eastAsia="Times New Roman"/>
          <w:color w:val="000000"/>
          <w:sz w:val="21"/>
        </w:rPr>
        <w:t>Judicial</w:t>
      </w:r>
      <w:proofErr w:type="gramEnd"/>
      <w:r>
        <w:rPr>
          <w:rFonts w:eastAsia="Times New Roman"/>
          <w:color w:val="000000"/>
          <w:sz w:val="21"/>
        </w:rPr>
        <w:t xml:space="preserve"> power is v</w:t>
      </w:r>
      <w:r>
        <w:rPr>
          <w:rFonts w:eastAsia="Times New Roman"/>
          <w:color w:val="000000"/>
          <w:sz w:val="21"/>
        </w:rPr>
        <w:t>ested....</w:t>
      </w:r>
    </w:p>
    <w:p w:rsidR="009E0F21" w:rsidRDefault="00842C2D">
      <w:pPr>
        <w:spacing w:after="1" w:line="235" w:lineRule="exact"/>
        <w:ind w:firstLine="288"/>
        <w:jc w:val="both"/>
        <w:textAlignment w:val="baseline"/>
        <w:rPr>
          <w:rFonts w:eastAsia="Times New Roman"/>
          <w:color w:val="000000"/>
          <w:spacing w:val="9"/>
          <w:sz w:val="21"/>
        </w:rPr>
      </w:pPr>
      <w:r>
        <w:rPr>
          <w:rFonts w:eastAsia="Times New Roman"/>
          <w:color w:val="000000"/>
          <w:spacing w:val="9"/>
          <w:sz w:val="21"/>
        </w:rPr>
        <w:t>Whoever considers, in a combined and comprehensive view, the general texture of the Constitution, will be satis</w:t>
      </w:r>
      <w:r>
        <w:rPr>
          <w:rFonts w:eastAsia="Times New Roman"/>
          <w:color w:val="000000"/>
          <w:spacing w:val="9"/>
          <w:sz w:val="21"/>
        </w:rPr>
        <w:softHyphen/>
        <w:t>fied, that the people of the United States intended to form themselves into a nation for national purposes. They insti</w:t>
      </w:r>
      <w:r>
        <w:rPr>
          <w:rFonts w:eastAsia="Times New Roman"/>
          <w:color w:val="000000"/>
          <w:spacing w:val="9"/>
          <w:sz w:val="21"/>
        </w:rPr>
        <w:softHyphen/>
        <w:t>tuted, for such</w:t>
      </w:r>
      <w:r>
        <w:rPr>
          <w:rFonts w:eastAsia="Times New Roman"/>
          <w:color w:val="000000"/>
          <w:spacing w:val="9"/>
          <w:sz w:val="21"/>
        </w:rPr>
        <w:t xml:space="preserve"> purposes, a national Government, complete in all its parts, with powers Legislative, Executive and</w:t>
      </w:r>
    </w:p>
    <w:p w:rsidR="009E0F21" w:rsidRDefault="009E0F21">
      <w:pPr>
        <w:spacing w:after="1" w:line="235" w:lineRule="exact"/>
        <w:sectPr w:rsidR="009E0F21">
          <w:pgSz w:w="12240" w:h="15840"/>
          <w:pgMar w:top="1201" w:right="2160" w:bottom="3547" w:left="2184" w:header="720" w:footer="720" w:gutter="0"/>
          <w:cols w:num="2" w:space="0" w:equalWidth="0">
            <w:col w:w="3744" w:space="408"/>
            <w:col w:w="3744" w:space="0"/>
          </w:cols>
        </w:sectPr>
      </w:pPr>
    </w:p>
    <w:p w:rsidR="009E0F21" w:rsidRDefault="00842C2D">
      <w:pPr>
        <w:spacing w:before="31" w:line="238" w:lineRule="exact"/>
        <w:jc w:val="both"/>
        <w:textAlignment w:val="baseline"/>
        <w:rPr>
          <w:rFonts w:eastAsia="Times New Roman"/>
          <w:color w:val="000000"/>
          <w:spacing w:val="7"/>
          <w:sz w:val="21"/>
        </w:rPr>
      </w:pPr>
      <w:r>
        <w:lastRenderedPageBreak/>
        <w:pict>
          <v:shape id="_x0000_s1085" type="#_x0000_t202" style="position:absolute;left:0;text-align:left;margin-left:53.75pt;margin-top:34.6pt;width:448.25pt;height:11.15pt;z-index:-251645440;mso-wrap-distance-left:0;mso-wrap-distance-right:0;mso-position-horizontal-relative:page;mso-position-vertical-relative:page" filled="f" stroked="f">
            <v:textbox inset="0,0,0,0">
              <w:txbxContent>
                <w:p w:rsidR="009E0F21" w:rsidRDefault="00842C2D">
                  <w:pPr>
                    <w:tabs>
                      <w:tab w:val="right" w:pos="8928"/>
                    </w:tabs>
                    <w:spacing w:after="3" w:line="212" w:lineRule="exact"/>
                    <w:ind w:left="1008"/>
                    <w:textAlignment w:val="baseline"/>
                    <w:rPr>
                      <w:rFonts w:eastAsia="Times New Roman"/>
                      <w:i/>
                      <w:color w:val="000000"/>
                      <w:sz w:val="14"/>
                    </w:rPr>
                  </w:pPr>
                  <w:r>
                    <w:rPr>
                      <w:rFonts w:eastAsia="Times New Roman"/>
                      <w:i/>
                      <w:color w:val="000000"/>
                      <w:sz w:val="14"/>
                    </w:rPr>
                    <w:t>J1JDICJAL POWERS</w:t>
                  </w:r>
                  <w:r>
                    <w:rPr>
                      <w:rFonts w:eastAsia="Times New Roman"/>
                      <w:i/>
                      <w:color w:val="000000"/>
                      <w:sz w:val="14"/>
                    </w:rPr>
                    <w:tab/>
                  </w:r>
                  <w:r>
                    <w:rPr>
                      <w:rFonts w:eastAsia="Times New Roman"/>
                      <w:b/>
                      <w:color w:val="000000"/>
                      <w:sz w:val="18"/>
                    </w:rPr>
                    <w:t>89</w:t>
                  </w:r>
                </w:p>
              </w:txbxContent>
            </v:textbox>
            <w10:wrap type="square" anchorx="page" anchory="page"/>
          </v:shape>
        </w:pict>
      </w:r>
      <w:r>
        <w:pict>
          <v:line id="_x0000_s1084" style="position:absolute;left:0;text-align:left;z-index:251630080;mso-position-horizontal-relative:text;mso-position-vertical-relative:text" from="-48.65pt,598.45pt" to="-10.65pt,598.45pt" strokeweight=".25pt"/>
        </w:pict>
      </w:r>
      <w:r>
        <w:pict>
          <v:line id="_x0000_s1083" style="position:absolute;left:0;text-align:left;z-index:251631104;mso-position-horizontal-relative:text;mso-position-vertical-relative:text" from="1.35pt,598.7pt" to="45.4pt,598.7pt" strokeweight=".25pt"/>
        </w:pict>
      </w:r>
      <w:proofErr w:type="gramStart"/>
      <w:r>
        <w:rPr>
          <w:rFonts w:eastAsia="Times New Roman"/>
          <w:color w:val="000000"/>
          <w:spacing w:val="7"/>
          <w:sz w:val="21"/>
        </w:rPr>
        <w:t>Judiciary; and, in all those powers, extending over the whole nation.</w:t>
      </w:r>
      <w:proofErr w:type="gramEnd"/>
      <w:r>
        <w:rPr>
          <w:rFonts w:eastAsia="Times New Roman"/>
          <w:color w:val="000000"/>
          <w:spacing w:val="7"/>
          <w:sz w:val="21"/>
        </w:rPr>
        <w:t xml:space="preserve"> Is it congruous, that, with regard to such purposes, any man or body of men, any person natural or artificial, should be permitted to claim successfully an entire exemption from the juri</w:t>
      </w:r>
      <w:r>
        <w:rPr>
          <w:rFonts w:eastAsia="Times New Roman"/>
          <w:color w:val="000000"/>
          <w:spacing w:val="7"/>
          <w:sz w:val="21"/>
        </w:rPr>
        <w:t>sdiction of the national Government? Would not such claims, crowned with success, be repugnant to our very existence as a nation? When so many trains of deduc</w:t>
      </w:r>
      <w:r>
        <w:rPr>
          <w:rFonts w:eastAsia="Times New Roman"/>
          <w:color w:val="000000"/>
          <w:spacing w:val="7"/>
          <w:sz w:val="21"/>
        </w:rPr>
        <w:softHyphen/>
        <w:t>tion, coming from different quarters, converge and unite, at last, in the same point; we may safe</w:t>
      </w:r>
      <w:r>
        <w:rPr>
          <w:rFonts w:eastAsia="Times New Roman"/>
          <w:color w:val="000000"/>
          <w:spacing w:val="7"/>
          <w:sz w:val="21"/>
        </w:rPr>
        <w:t>ly conclude, as the legitimate result of this Constitution, that the State of Georgia is amenable to the jurisdiction of this Court....</w:t>
      </w:r>
    </w:p>
    <w:p w:rsidR="009E0F21" w:rsidRDefault="00842C2D">
      <w:pPr>
        <w:spacing w:before="352" w:line="235" w:lineRule="exact"/>
        <w:textAlignment w:val="baseline"/>
        <w:rPr>
          <w:rFonts w:eastAsia="Times New Roman"/>
          <w:b/>
          <w:color w:val="000000"/>
          <w:spacing w:val="-6"/>
          <w:sz w:val="18"/>
        </w:rPr>
      </w:pPr>
      <w:r>
        <w:rPr>
          <w:rFonts w:eastAsia="Times New Roman"/>
          <w:b/>
          <w:color w:val="000000"/>
          <w:spacing w:val="-6"/>
          <w:sz w:val="18"/>
        </w:rPr>
        <w:t>CUSHING, J.</w:t>
      </w:r>
    </w:p>
    <w:p w:rsidR="009E0F21" w:rsidRDefault="00842C2D">
      <w:pPr>
        <w:spacing w:before="110" w:line="238" w:lineRule="exact"/>
        <w:jc w:val="both"/>
        <w:textAlignment w:val="baseline"/>
        <w:rPr>
          <w:rFonts w:eastAsia="Times New Roman"/>
          <w:color w:val="000000"/>
          <w:spacing w:val="7"/>
          <w:sz w:val="21"/>
        </w:rPr>
      </w:pPr>
      <w:r>
        <w:rPr>
          <w:rFonts w:eastAsia="Times New Roman"/>
          <w:color w:val="000000"/>
          <w:spacing w:val="7"/>
          <w:sz w:val="21"/>
        </w:rPr>
        <w:t>The ... question in this case is, whether a State can, by the Federal Constitution, be sued by an individual citizen of another State?</w:t>
      </w:r>
    </w:p>
    <w:p w:rsidR="009E0F21" w:rsidRDefault="00842C2D">
      <w:pPr>
        <w:spacing w:line="237" w:lineRule="exact"/>
        <w:ind w:firstLine="216"/>
        <w:jc w:val="both"/>
        <w:textAlignment w:val="baseline"/>
        <w:rPr>
          <w:rFonts w:eastAsia="Times New Roman"/>
          <w:color w:val="000000"/>
          <w:spacing w:val="6"/>
          <w:sz w:val="21"/>
        </w:rPr>
      </w:pPr>
      <w:r>
        <w:rPr>
          <w:rFonts w:eastAsia="Times New Roman"/>
          <w:color w:val="000000"/>
          <w:spacing w:val="6"/>
          <w:sz w:val="21"/>
        </w:rPr>
        <w:t>The point turns ... upon the Constitution established by the people of the United States; and particularly upon the exten</w:t>
      </w:r>
      <w:r>
        <w:rPr>
          <w:rFonts w:eastAsia="Times New Roman"/>
          <w:color w:val="000000"/>
          <w:spacing w:val="6"/>
          <w:sz w:val="21"/>
        </w:rPr>
        <w:t>t of powers given to the Federal Judicial in the second section of the third article of the Constitution.... The judicial power ... is expressly extended to "controversies between a State and citizens of another State." When a citizen makes a demand agains</w:t>
      </w:r>
      <w:r>
        <w:rPr>
          <w:rFonts w:eastAsia="Times New Roman"/>
          <w:color w:val="000000"/>
          <w:spacing w:val="6"/>
          <w:sz w:val="21"/>
        </w:rPr>
        <w:t>t a state, of which he is not a citizen, it is as really a controversy between a State and a citizen of another State, as if such State made a demand against such citi</w:t>
      </w:r>
      <w:r>
        <w:rPr>
          <w:rFonts w:eastAsia="Times New Roman"/>
          <w:color w:val="000000"/>
          <w:spacing w:val="6"/>
          <w:sz w:val="21"/>
        </w:rPr>
        <w:softHyphen/>
        <w:t>zen. The case, then, seems clearly to fall within the letter of the Constitution. It may</w:t>
      </w:r>
      <w:r>
        <w:rPr>
          <w:rFonts w:eastAsia="Times New Roman"/>
          <w:color w:val="000000"/>
          <w:spacing w:val="6"/>
          <w:sz w:val="21"/>
        </w:rPr>
        <w:t xml:space="preserve"> be suggested that it could not be intended to subject a State to be a Defendant, because it would </w:t>
      </w:r>
      <w:proofErr w:type="spellStart"/>
      <w:proofErr w:type="gramStart"/>
      <w:r>
        <w:rPr>
          <w:rFonts w:eastAsia="Times New Roman"/>
          <w:color w:val="000000"/>
          <w:spacing w:val="6"/>
          <w:sz w:val="21"/>
        </w:rPr>
        <w:t>effect</w:t>
      </w:r>
      <w:proofErr w:type="spellEnd"/>
      <w:proofErr w:type="gramEnd"/>
      <w:r>
        <w:rPr>
          <w:rFonts w:eastAsia="Times New Roman"/>
          <w:color w:val="000000"/>
          <w:spacing w:val="6"/>
          <w:sz w:val="21"/>
        </w:rPr>
        <w:t xml:space="preserve"> the sovereignty of States. If that be the case,</w:t>
      </w:r>
    </w:p>
    <w:p w:rsidR="009E0F21" w:rsidRDefault="00842C2D">
      <w:pPr>
        <w:spacing w:before="26" w:line="224" w:lineRule="exact"/>
        <w:textAlignment w:val="baseline"/>
        <w:rPr>
          <w:rFonts w:eastAsia="Times New Roman"/>
          <w:color w:val="000000"/>
          <w:spacing w:val="14"/>
          <w:sz w:val="21"/>
        </w:rPr>
      </w:pPr>
      <w:proofErr w:type="gramStart"/>
      <w:r>
        <w:rPr>
          <w:rFonts w:eastAsia="Times New Roman"/>
          <w:color w:val="000000"/>
          <w:spacing w:val="14"/>
          <w:sz w:val="21"/>
        </w:rPr>
        <w:t>what</w:t>
      </w:r>
      <w:proofErr w:type="gramEnd"/>
      <w:r>
        <w:rPr>
          <w:rFonts w:eastAsia="Times New Roman"/>
          <w:color w:val="000000"/>
          <w:spacing w:val="14"/>
          <w:sz w:val="21"/>
        </w:rPr>
        <w:t xml:space="preserve"> shall we do with the immediate</w:t>
      </w:r>
    </w:p>
    <w:p w:rsidR="009E0F21" w:rsidRDefault="00842C2D">
      <w:pPr>
        <w:spacing w:before="25" w:line="238" w:lineRule="exact"/>
        <w:jc w:val="both"/>
        <w:textAlignment w:val="baseline"/>
        <w:rPr>
          <w:rFonts w:eastAsia="Times New Roman"/>
          <w:color w:val="000000"/>
          <w:spacing w:val="9"/>
          <w:sz w:val="21"/>
        </w:rPr>
      </w:pPr>
      <w:r>
        <w:br w:type="column"/>
      </w:r>
      <w:proofErr w:type="gramStart"/>
      <w:r>
        <w:rPr>
          <w:rFonts w:eastAsia="Times New Roman"/>
          <w:color w:val="000000"/>
          <w:spacing w:val="9"/>
          <w:sz w:val="21"/>
        </w:rPr>
        <w:lastRenderedPageBreak/>
        <w:t>preceding</w:t>
      </w:r>
      <w:proofErr w:type="gramEnd"/>
      <w:r>
        <w:rPr>
          <w:rFonts w:eastAsia="Times New Roman"/>
          <w:color w:val="000000"/>
          <w:spacing w:val="9"/>
          <w:sz w:val="21"/>
        </w:rPr>
        <w:t xml:space="preserve"> clause; "controversies between two or more States, wher</w:t>
      </w:r>
      <w:r>
        <w:rPr>
          <w:rFonts w:eastAsia="Times New Roman"/>
          <w:color w:val="000000"/>
          <w:spacing w:val="9"/>
          <w:sz w:val="21"/>
        </w:rPr>
        <w:t>e a State must of necessity be Defendant." If it was not the intent, in the very next clause also, that a State might be made Defendant, why was it so expressed as naturally to lead to and comprehend that idea? Why was not an exception made if one was inte</w:t>
      </w:r>
      <w:r>
        <w:rPr>
          <w:rFonts w:eastAsia="Times New Roman"/>
          <w:color w:val="000000"/>
          <w:spacing w:val="9"/>
          <w:sz w:val="21"/>
        </w:rPr>
        <w:t>nded?</w:t>
      </w:r>
    </w:p>
    <w:p w:rsidR="009E0F21" w:rsidRDefault="00842C2D">
      <w:pPr>
        <w:spacing w:before="2" w:line="237" w:lineRule="exact"/>
        <w:ind w:firstLine="288"/>
        <w:jc w:val="both"/>
        <w:textAlignment w:val="baseline"/>
        <w:rPr>
          <w:rFonts w:eastAsia="Times New Roman"/>
          <w:color w:val="000000"/>
          <w:spacing w:val="7"/>
          <w:sz w:val="21"/>
        </w:rPr>
      </w:pPr>
      <w:r>
        <w:rPr>
          <w:rFonts w:eastAsia="Times New Roman"/>
          <w:color w:val="000000"/>
          <w:spacing w:val="7"/>
          <w:sz w:val="21"/>
        </w:rPr>
        <w:t xml:space="preserve">Again what are we to do with the last clause of the section of judicial powers, viz. "Controversies between a state, or the citizens thereof, and foreign states or citizens?" Here again, States must be </w:t>
      </w:r>
      <w:proofErr w:type="spellStart"/>
      <w:r>
        <w:rPr>
          <w:rFonts w:eastAsia="Times New Roman"/>
          <w:color w:val="000000"/>
          <w:spacing w:val="7"/>
          <w:sz w:val="21"/>
        </w:rPr>
        <w:t>suable</w:t>
      </w:r>
      <w:proofErr w:type="spellEnd"/>
      <w:r>
        <w:rPr>
          <w:rFonts w:eastAsia="Times New Roman"/>
          <w:color w:val="000000"/>
          <w:spacing w:val="7"/>
          <w:sz w:val="21"/>
        </w:rPr>
        <w:t xml:space="preserve"> or liable to be made Defendants by this c</w:t>
      </w:r>
      <w:r>
        <w:rPr>
          <w:rFonts w:eastAsia="Times New Roman"/>
          <w:color w:val="000000"/>
          <w:spacing w:val="7"/>
          <w:sz w:val="21"/>
        </w:rPr>
        <w:t>lause, which has a similar mode of language with the two other clauses I have remarked upon. For if the judicial power extends to a controversy between one of the United States and a foreign State, as the clause expresses, one of them must be Defendant. An</w:t>
      </w:r>
      <w:r>
        <w:rPr>
          <w:rFonts w:eastAsia="Times New Roman"/>
          <w:color w:val="000000"/>
          <w:spacing w:val="7"/>
          <w:sz w:val="21"/>
        </w:rPr>
        <w:t xml:space="preserve">d then, what becomes of the sovereignty of States as far as suing affects it? But although the words appear reciprocally to affect the State here and a foreign State, and put them on the same footing as far as may be, yet ingenuity may say, that the State </w:t>
      </w:r>
      <w:r>
        <w:rPr>
          <w:rFonts w:eastAsia="Times New Roman"/>
          <w:color w:val="000000"/>
          <w:spacing w:val="7"/>
          <w:sz w:val="21"/>
        </w:rPr>
        <w:t xml:space="preserve">here may sue, but cannot be sued; but that the foreign State may be sued but cannot sue. We may touch foreign sovereignties but not our own. But I conceive the reason of the thing, as well as the words of the </w:t>
      </w:r>
      <w:proofErr w:type="gramStart"/>
      <w:r>
        <w:rPr>
          <w:rFonts w:eastAsia="Times New Roman"/>
          <w:color w:val="000000"/>
          <w:spacing w:val="7"/>
          <w:sz w:val="21"/>
        </w:rPr>
        <w:t>Constitution,</w:t>
      </w:r>
      <w:proofErr w:type="gramEnd"/>
      <w:r>
        <w:rPr>
          <w:rFonts w:eastAsia="Times New Roman"/>
          <w:color w:val="000000"/>
          <w:spacing w:val="7"/>
          <w:sz w:val="21"/>
        </w:rPr>
        <w:t xml:space="preserve"> tend to show that the Federal Jud</w:t>
      </w:r>
      <w:r>
        <w:rPr>
          <w:rFonts w:eastAsia="Times New Roman"/>
          <w:color w:val="000000"/>
          <w:spacing w:val="7"/>
          <w:sz w:val="21"/>
        </w:rPr>
        <w:t xml:space="preserve">icial power extends to a suit brought by a foreign State against any one of the United States.... States at home and their citizens, and foreign States and their citizens, are put together without distinction upon the same footing, as far as may be, as to </w:t>
      </w:r>
      <w:r>
        <w:rPr>
          <w:rFonts w:eastAsia="Times New Roman"/>
          <w:color w:val="000000"/>
          <w:spacing w:val="7"/>
          <w:sz w:val="21"/>
        </w:rPr>
        <w:t>controversies between them. So also, with respect to contro</w:t>
      </w:r>
      <w:r>
        <w:rPr>
          <w:rFonts w:eastAsia="Times New Roman"/>
          <w:color w:val="000000"/>
          <w:spacing w:val="7"/>
          <w:sz w:val="21"/>
        </w:rPr>
        <w:softHyphen/>
        <w:t>versies between a State and citizens of another State (at home) comparing all</w:t>
      </w:r>
    </w:p>
    <w:p w:rsidR="009E0F21" w:rsidRDefault="009E0F21">
      <w:pPr>
        <w:sectPr w:rsidR="009E0F21">
          <w:pgSz w:w="12240" w:h="15840"/>
          <w:pgMar w:top="1149" w:right="2296" w:bottom="3550" w:left="2048" w:header="720" w:footer="720" w:gutter="0"/>
          <w:cols w:num="2" w:space="0" w:equalWidth="0">
            <w:col w:w="3744" w:space="408"/>
            <w:col w:w="3744" w:space="0"/>
          </w:cols>
        </w:sectPr>
      </w:pPr>
    </w:p>
    <w:p w:rsidR="009E0F21" w:rsidRDefault="00842C2D">
      <w:pPr>
        <w:spacing w:before="23" w:line="237" w:lineRule="exact"/>
        <w:ind w:left="648"/>
        <w:jc w:val="both"/>
        <w:textAlignment w:val="baseline"/>
        <w:rPr>
          <w:rFonts w:eastAsia="Times New Roman"/>
          <w:color w:val="000000"/>
          <w:spacing w:val="6"/>
          <w:sz w:val="21"/>
        </w:rPr>
      </w:pPr>
      <w:r>
        <w:lastRenderedPageBreak/>
        <w:pict>
          <v:shape id="_x0000_s1082" type="#_x0000_t202" style="position:absolute;left:0;text-align:left;margin-left:87.1pt;margin-top:32.75pt;width:427.65pt;height:12.3pt;z-index:-251644416;mso-wrap-distance-left:0;mso-wrap-distance-right:0;mso-position-horizontal-relative:page;mso-position-vertical-relative:page" filled="f" stroked="f">
            <v:textbox inset="0,0,0,0">
              <w:txbxContent>
                <w:p w:rsidR="009E0F21" w:rsidRDefault="00842C2D">
                  <w:pPr>
                    <w:tabs>
                      <w:tab w:val="right" w:pos="8496"/>
                    </w:tabs>
                    <w:spacing w:after="11" w:line="226" w:lineRule="exact"/>
                    <w:ind w:left="576"/>
                    <w:textAlignment w:val="baseline"/>
                    <w:rPr>
                      <w:rFonts w:eastAsia="Times New Roman"/>
                      <w:color w:val="000000"/>
                      <w:sz w:val="21"/>
                    </w:rPr>
                  </w:pPr>
                  <w:r>
                    <w:rPr>
                      <w:rFonts w:eastAsia="Times New Roman"/>
                      <w:color w:val="000000"/>
                      <w:sz w:val="21"/>
                    </w:rPr>
                    <w:t>90</w:t>
                  </w:r>
                  <w:r>
                    <w:rPr>
                      <w:rFonts w:eastAsia="Times New Roman"/>
                      <w:color w:val="000000"/>
                      <w:sz w:val="21"/>
                    </w:rPr>
                    <w:tab/>
                  </w:r>
                  <w:r>
                    <w:rPr>
                      <w:rFonts w:eastAsia="Times New Roman"/>
                      <w:i/>
                      <w:color w:val="000000"/>
                      <w:sz w:val="15"/>
                    </w:rPr>
                    <w:t>JUDICIAL POWERS</w:t>
                  </w:r>
                </w:p>
              </w:txbxContent>
            </v:textbox>
            <w10:wrap type="square" anchorx="page" anchory="page"/>
          </v:shape>
        </w:pict>
      </w:r>
      <w:proofErr w:type="gramStart"/>
      <w:r>
        <w:rPr>
          <w:rFonts w:eastAsia="Times New Roman"/>
          <w:color w:val="000000"/>
          <w:spacing w:val="6"/>
          <w:sz w:val="21"/>
        </w:rPr>
        <w:t>the</w:t>
      </w:r>
      <w:proofErr w:type="gramEnd"/>
      <w:r>
        <w:rPr>
          <w:rFonts w:eastAsia="Times New Roman"/>
          <w:color w:val="000000"/>
          <w:spacing w:val="6"/>
          <w:sz w:val="21"/>
        </w:rPr>
        <w:t xml:space="preserve"> clauses together, the remedy is reci</w:t>
      </w:r>
      <w:r>
        <w:rPr>
          <w:rFonts w:eastAsia="Times New Roman"/>
          <w:color w:val="000000"/>
          <w:spacing w:val="6"/>
          <w:sz w:val="21"/>
        </w:rPr>
        <w:softHyphen/>
      </w:r>
      <w:r>
        <w:rPr>
          <w:rFonts w:eastAsia="Times New Roman"/>
          <w:color w:val="000000"/>
          <w:spacing w:val="6"/>
          <w:sz w:val="21"/>
        </w:rPr>
        <w:t>procal; the claim to justice equal. As controversies between State and State, and between a State and citizens of another State, might tend gradually to involve States in war and bloodshed, a disinterested civil tribunal was intended to be instituted to de</w:t>
      </w:r>
      <w:r>
        <w:rPr>
          <w:rFonts w:eastAsia="Times New Roman"/>
          <w:color w:val="000000"/>
          <w:spacing w:val="6"/>
          <w:sz w:val="21"/>
        </w:rPr>
        <w:t>cide such contro</w:t>
      </w:r>
      <w:r>
        <w:rPr>
          <w:rFonts w:eastAsia="Times New Roman"/>
          <w:color w:val="000000"/>
          <w:spacing w:val="6"/>
          <w:sz w:val="21"/>
        </w:rPr>
        <w:softHyphen/>
        <w:t>versies, and preserve peace and friend</w:t>
      </w:r>
      <w:r>
        <w:rPr>
          <w:rFonts w:eastAsia="Times New Roman"/>
          <w:color w:val="000000"/>
          <w:spacing w:val="6"/>
          <w:sz w:val="21"/>
        </w:rPr>
        <w:softHyphen/>
        <w:t xml:space="preserve">ship. Further; if a State is entitled to Justice in the Federal Court, against a citizen of another State, why not such citizen against the State, when the same language equally comprehends both? The </w:t>
      </w:r>
      <w:r>
        <w:rPr>
          <w:rFonts w:eastAsia="Times New Roman"/>
          <w:color w:val="000000"/>
          <w:spacing w:val="6"/>
          <w:sz w:val="21"/>
        </w:rPr>
        <w:t xml:space="preserve">rights of individuals and the justice due to </w:t>
      </w:r>
      <w:proofErr w:type="gramStart"/>
      <w:r>
        <w:rPr>
          <w:rFonts w:eastAsia="Times New Roman"/>
          <w:color w:val="000000"/>
          <w:spacing w:val="6"/>
          <w:sz w:val="21"/>
        </w:rPr>
        <w:t>them,</w:t>
      </w:r>
      <w:proofErr w:type="gramEnd"/>
      <w:r>
        <w:rPr>
          <w:rFonts w:eastAsia="Times New Roman"/>
          <w:color w:val="000000"/>
          <w:spacing w:val="6"/>
          <w:sz w:val="21"/>
        </w:rPr>
        <w:t xml:space="preserve"> are as dear and precious as those of States. Indeed the latter are founded upon the former; and the great end and object of them must be to secure and support the rights of individ</w:t>
      </w:r>
      <w:r>
        <w:rPr>
          <w:rFonts w:eastAsia="Times New Roman"/>
          <w:color w:val="000000"/>
          <w:spacing w:val="6"/>
          <w:sz w:val="21"/>
        </w:rPr>
        <w:softHyphen/>
        <w:t>uals, or else vain is Go</w:t>
      </w:r>
      <w:r>
        <w:rPr>
          <w:rFonts w:eastAsia="Times New Roman"/>
          <w:color w:val="000000"/>
          <w:spacing w:val="6"/>
          <w:sz w:val="21"/>
        </w:rPr>
        <w:t>vernment.</w:t>
      </w:r>
    </w:p>
    <w:p w:rsidR="009E0F21" w:rsidRDefault="00842C2D">
      <w:pPr>
        <w:spacing w:before="4" w:line="237" w:lineRule="exact"/>
        <w:ind w:left="648" w:firstLine="216"/>
        <w:jc w:val="both"/>
        <w:textAlignment w:val="baseline"/>
        <w:rPr>
          <w:rFonts w:eastAsia="Times New Roman"/>
          <w:color w:val="000000"/>
          <w:spacing w:val="7"/>
          <w:sz w:val="21"/>
        </w:rPr>
      </w:pPr>
      <w:r>
        <w:rPr>
          <w:rFonts w:eastAsia="Times New Roman"/>
          <w:color w:val="000000"/>
          <w:spacing w:val="7"/>
          <w:sz w:val="21"/>
        </w:rPr>
        <w:t>But still it may be insisted, that this will reduce States to mere corporations, and take away all sovereignty. As to cor</w:t>
      </w:r>
      <w:r>
        <w:rPr>
          <w:rFonts w:eastAsia="Times New Roman"/>
          <w:color w:val="000000"/>
          <w:spacing w:val="7"/>
          <w:sz w:val="21"/>
        </w:rPr>
        <w:softHyphen/>
        <w:t>porations, all States whatever are corpo</w:t>
      </w:r>
      <w:r>
        <w:rPr>
          <w:rFonts w:eastAsia="Times New Roman"/>
          <w:color w:val="000000"/>
          <w:spacing w:val="7"/>
          <w:sz w:val="21"/>
        </w:rPr>
        <w:softHyphen/>
        <w:t>rations or bodies politic. The only ques</w:t>
      </w:r>
      <w:r>
        <w:rPr>
          <w:rFonts w:eastAsia="Times New Roman"/>
          <w:color w:val="000000"/>
          <w:spacing w:val="7"/>
          <w:sz w:val="21"/>
        </w:rPr>
        <w:softHyphen/>
        <w:t xml:space="preserve">tion </w:t>
      </w:r>
      <w:proofErr w:type="gramStart"/>
      <w:r>
        <w:rPr>
          <w:rFonts w:eastAsia="Times New Roman"/>
          <w:color w:val="000000"/>
          <w:spacing w:val="7"/>
          <w:sz w:val="21"/>
        </w:rPr>
        <w:t>is,</w:t>
      </w:r>
      <w:proofErr w:type="gramEnd"/>
      <w:r>
        <w:rPr>
          <w:rFonts w:eastAsia="Times New Roman"/>
          <w:color w:val="000000"/>
          <w:spacing w:val="7"/>
          <w:sz w:val="21"/>
        </w:rPr>
        <w:t xml:space="preserve"> what are their powers? </w:t>
      </w:r>
      <w:proofErr w:type="gramStart"/>
      <w:r>
        <w:rPr>
          <w:rFonts w:eastAsia="Times New Roman"/>
          <w:color w:val="000000"/>
          <w:spacing w:val="7"/>
          <w:sz w:val="21"/>
        </w:rPr>
        <w:t>As to indi</w:t>
      </w:r>
      <w:r>
        <w:rPr>
          <w:rFonts w:eastAsia="Times New Roman"/>
          <w:color w:val="000000"/>
          <w:spacing w:val="7"/>
          <w:sz w:val="21"/>
        </w:rPr>
        <w:t>vidual States and the United States, the Constitution arks the boundary of powers.</w:t>
      </w:r>
      <w:proofErr w:type="gramEnd"/>
      <w:r>
        <w:rPr>
          <w:rFonts w:eastAsia="Times New Roman"/>
          <w:color w:val="000000"/>
          <w:spacing w:val="7"/>
          <w:sz w:val="21"/>
        </w:rPr>
        <w:t xml:space="preserve"> Whatever power is deposited with the Union by the people for their own necessary </w:t>
      </w:r>
      <w:proofErr w:type="gramStart"/>
      <w:r>
        <w:rPr>
          <w:rFonts w:eastAsia="Times New Roman"/>
          <w:color w:val="000000"/>
          <w:spacing w:val="7"/>
          <w:sz w:val="21"/>
        </w:rPr>
        <w:t>security,</w:t>
      </w:r>
      <w:proofErr w:type="gramEnd"/>
      <w:r>
        <w:rPr>
          <w:rFonts w:eastAsia="Times New Roman"/>
          <w:color w:val="000000"/>
          <w:spacing w:val="7"/>
          <w:sz w:val="21"/>
        </w:rPr>
        <w:t xml:space="preserve"> is so far a cur</w:t>
      </w:r>
      <w:r>
        <w:rPr>
          <w:rFonts w:eastAsia="Times New Roman"/>
          <w:color w:val="000000"/>
          <w:spacing w:val="7"/>
          <w:sz w:val="21"/>
        </w:rPr>
        <w:softHyphen/>
        <w:t>tailing of the power and prerogatives of States. This is, as it we</w:t>
      </w:r>
      <w:r>
        <w:rPr>
          <w:rFonts w:eastAsia="Times New Roman"/>
          <w:color w:val="000000"/>
          <w:spacing w:val="7"/>
          <w:sz w:val="21"/>
        </w:rPr>
        <w:t>re, a self-evident proposition; at least it cannot be con</w:t>
      </w:r>
      <w:r>
        <w:rPr>
          <w:rFonts w:eastAsia="Times New Roman"/>
          <w:color w:val="000000"/>
          <w:spacing w:val="7"/>
          <w:sz w:val="21"/>
        </w:rPr>
        <w:softHyphen/>
        <w:t>tested....</w:t>
      </w:r>
    </w:p>
    <w:p w:rsidR="009E0F21" w:rsidRDefault="00842C2D">
      <w:pPr>
        <w:spacing w:line="233" w:lineRule="exact"/>
        <w:ind w:left="648" w:firstLine="216"/>
        <w:jc w:val="both"/>
        <w:textAlignment w:val="baseline"/>
        <w:rPr>
          <w:rFonts w:eastAsia="Times New Roman"/>
          <w:color w:val="000000"/>
          <w:spacing w:val="8"/>
          <w:sz w:val="21"/>
        </w:rPr>
      </w:pPr>
      <w:r>
        <w:rPr>
          <w:rFonts w:eastAsia="Times New Roman"/>
          <w:color w:val="000000"/>
          <w:spacing w:val="8"/>
          <w:sz w:val="21"/>
        </w:rPr>
        <w:t>Upon the whole, I am of opinion, that the Constitution warrants a suit against a State, by an individual citizen of another State.</w:t>
      </w:r>
    </w:p>
    <w:p w:rsidR="009E0F21" w:rsidRDefault="00842C2D">
      <w:pPr>
        <w:spacing w:before="13" w:line="237" w:lineRule="exact"/>
        <w:ind w:left="648" w:firstLine="216"/>
        <w:jc w:val="both"/>
        <w:textAlignment w:val="baseline"/>
        <w:rPr>
          <w:rFonts w:eastAsia="Times New Roman"/>
          <w:color w:val="000000"/>
          <w:spacing w:val="6"/>
          <w:sz w:val="21"/>
        </w:rPr>
      </w:pPr>
      <w:r>
        <w:pict>
          <v:line id="_x0000_s1081" style="position:absolute;left:0;text-align:left;z-index:251632128;mso-position-horizontal-relative:page;mso-position-vertical-relative:page" from="87.1pt,654.7pt" to="129.4pt,654.7pt" strokeweight=".25pt">
            <w10:wrap anchorx="page" anchory="page"/>
          </v:line>
        </w:pict>
      </w:r>
      <w:r>
        <w:rPr>
          <w:rFonts w:eastAsia="Times New Roman"/>
          <w:color w:val="000000"/>
          <w:spacing w:val="6"/>
          <w:sz w:val="21"/>
        </w:rPr>
        <w:t>A second question made in the case was, whether the par</w:t>
      </w:r>
      <w:r>
        <w:rPr>
          <w:rFonts w:eastAsia="Times New Roman"/>
          <w:color w:val="000000"/>
          <w:spacing w:val="6"/>
          <w:sz w:val="21"/>
        </w:rPr>
        <w:t xml:space="preserve">ticular action of </w:t>
      </w:r>
      <w:proofErr w:type="spellStart"/>
      <w:r>
        <w:rPr>
          <w:rFonts w:eastAsia="Times New Roman"/>
          <w:color w:val="000000"/>
          <w:spacing w:val="6"/>
          <w:sz w:val="21"/>
        </w:rPr>
        <w:t>assumpsit</w:t>
      </w:r>
      <w:proofErr w:type="spellEnd"/>
      <w:r>
        <w:rPr>
          <w:rFonts w:eastAsia="Times New Roman"/>
          <w:color w:val="000000"/>
          <w:spacing w:val="6"/>
          <w:sz w:val="21"/>
        </w:rPr>
        <w:t xml:space="preserve"> could lie against a State? I think </w:t>
      </w:r>
      <w:proofErr w:type="spellStart"/>
      <w:r>
        <w:rPr>
          <w:rFonts w:eastAsia="Times New Roman"/>
          <w:color w:val="000000"/>
          <w:spacing w:val="6"/>
          <w:sz w:val="21"/>
        </w:rPr>
        <w:t>assumpsit</w:t>
      </w:r>
      <w:proofErr w:type="spellEnd"/>
      <w:r>
        <w:rPr>
          <w:rFonts w:eastAsia="Times New Roman"/>
          <w:color w:val="000000"/>
          <w:spacing w:val="6"/>
          <w:sz w:val="21"/>
        </w:rPr>
        <w:t xml:space="preserve"> will lie, if any suit; pro</w:t>
      </w:r>
      <w:r>
        <w:rPr>
          <w:rFonts w:eastAsia="Times New Roman"/>
          <w:color w:val="000000"/>
          <w:spacing w:val="6"/>
          <w:sz w:val="21"/>
        </w:rPr>
        <w:softHyphen/>
        <w:t>vided a State is capable of contracting.</w:t>
      </w:r>
    </w:p>
    <w:p w:rsidR="009E0F21" w:rsidRDefault="00842C2D">
      <w:pPr>
        <w:spacing w:before="7" w:line="237" w:lineRule="exact"/>
        <w:textAlignment w:val="baseline"/>
        <w:rPr>
          <w:rFonts w:eastAsia="Times New Roman"/>
          <w:color w:val="000000"/>
          <w:spacing w:val="-9"/>
          <w:sz w:val="21"/>
        </w:rPr>
      </w:pPr>
      <w:r>
        <w:br w:type="column"/>
      </w:r>
      <w:r>
        <w:rPr>
          <w:rFonts w:eastAsia="Times New Roman"/>
          <w:color w:val="000000"/>
          <w:spacing w:val="-9"/>
          <w:sz w:val="21"/>
        </w:rPr>
        <w:lastRenderedPageBreak/>
        <w:t>JAY, C.J.</w:t>
      </w:r>
    </w:p>
    <w:p w:rsidR="009E0F21" w:rsidRDefault="00842C2D">
      <w:pPr>
        <w:spacing w:before="247" w:line="237" w:lineRule="exact"/>
        <w:jc w:val="both"/>
        <w:textAlignment w:val="baseline"/>
        <w:rPr>
          <w:rFonts w:eastAsia="Times New Roman"/>
          <w:color w:val="000000"/>
          <w:spacing w:val="7"/>
          <w:sz w:val="21"/>
        </w:rPr>
      </w:pPr>
      <w:r>
        <w:rPr>
          <w:rFonts w:eastAsia="Times New Roman"/>
          <w:color w:val="000000"/>
          <w:spacing w:val="7"/>
          <w:sz w:val="21"/>
        </w:rPr>
        <w:t>... The question now before us renders it necessary to pay particular attention to that part of the seco</w:t>
      </w:r>
      <w:r>
        <w:rPr>
          <w:rFonts w:eastAsia="Times New Roman"/>
          <w:color w:val="000000"/>
          <w:spacing w:val="7"/>
          <w:sz w:val="21"/>
        </w:rPr>
        <w:t>nd section [of Article III of the Constitution], which extends the judicial power "to contro</w:t>
      </w:r>
      <w:r>
        <w:rPr>
          <w:rFonts w:eastAsia="Times New Roman"/>
          <w:color w:val="000000"/>
          <w:spacing w:val="7"/>
          <w:sz w:val="21"/>
        </w:rPr>
        <w:softHyphen/>
        <w:t>versies between a state and citizens of another state." It is contended, that this ought to be construed to reach none of these controversies, excepting those in w</w:t>
      </w:r>
      <w:r>
        <w:rPr>
          <w:rFonts w:eastAsia="Times New Roman"/>
          <w:color w:val="000000"/>
          <w:spacing w:val="7"/>
          <w:sz w:val="21"/>
        </w:rPr>
        <w:t>hich a State may be Plaintiff. The ordi</w:t>
      </w:r>
      <w:r>
        <w:rPr>
          <w:rFonts w:eastAsia="Times New Roman"/>
          <w:color w:val="000000"/>
          <w:spacing w:val="7"/>
          <w:sz w:val="21"/>
        </w:rPr>
        <w:softHyphen/>
        <w:t>nary rules for construction will easily decide whether those words are to be understood in that limited sense....</w:t>
      </w:r>
    </w:p>
    <w:p w:rsidR="009E0F21" w:rsidRDefault="00842C2D">
      <w:pPr>
        <w:spacing w:before="20" w:line="237" w:lineRule="exact"/>
        <w:ind w:firstLine="216"/>
        <w:jc w:val="both"/>
        <w:textAlignment w:val="baseline"/>
        <w:rPr>
          <w:rFonts w:eastAsia="Times New Roman"/>
          <w:color w:val="000000"/>
          <w:spacing w:val="8"/>
          <w:sz w:val="21"/>
        </w:rPr>
      </w:pPr>
      <w:r>
        <w:rPr>
          <w:rFonts w:eastAsia="Times New Roman"/>
          <w:color w:val="000000"/>
          <w:spacing w:val="8"/>
          <w:sz w:val="21"/>
        </w:rPr>
        <w:t>If we attend to the words, we find them to be express, positive, free from ambiguity, and without room for such implied expressions: "The judicial power of the United States shall extend to controversies between a state and citizens of another state." If t</w:t>
      </w:r>
      <w:r>
        <w:rPr>
          <w:rFonts w:eastAsia="Times New Roman"/>
          <w:color w:val="000000"/>
          <w:spacing w:val="8"/>
          <w:sz w:val="21"/>
        </w:rPr>
        <w:t>he Constitution really meant to extend these powers only to those controver</w:t>
      </w:r>
      <w:r>
        <w:rPr>
          <w:rFonts w:eastAsia="Times New Roman"/>
          <w:color w:val="000000"/>
          <w:spacing w:val="8"/>
          <w:sz w:val="21"/>
        </w:rPr>
        <w:softHyphen/>
        <w:t>sies in which a State might be Plaintiff, to the exclusion of those in which citi</w:t>
      </w:r>
      <w:r>
        <w:rPr>
          <w:rFonts w:eastAsia="Times New Roman"/>
          <w:color w:val="000000"/>
          <w:spacing w:val="8"/>
          <w:sz w:val="21"/>
        </w:rPr>
        <w:softHyphen/>
        <w:t>zens had demands against a State, it is inconceivable that it should have attempted to convey that</w:t>
      </w:r>
      <w:r>
        <w:rPr>
          <w:rFonts w:eastAsia="Times New Roman"/>
          <w:color w:val="000000"/>
          <w:spacing w:val="8"/>
          <w:sz w:val="21"/>
        </w:rPr>
        <w:t xml:space="preserve"> meaning in words, not only so incompetent, but also repugnant to it; if it meant to exclude a certain class of these contro</w:t>
      </w:r>
      <w:r>
        <w:rPr>
          <w:rFonts w:eastAsia="Times New Roman"/>
          <w:color w:val="000000"/>
          <w:spacing w:val="8"/>
          <w:sz w:val="21"/>
        </w:rPr>
        <w:softHyphen/>
        <w:t>versies, why were they not expressly excepted; on the contrary, not even an intimation of such intention appears in any part of the</w:t>
      </w:r>
      <w:r>
        <w:rPr>
          <w:rFonts w:eastAsia="Times New Roman"/>
          <w:color w:val="000000"/>
          <w:spacing w:val="8"/>
          <w:sz w:val="21"/>
        </w:rPr>
        <w:t xml:space="preserve"> Constitution....</w:t>
      </w:r>
    </w:p>
    <w:p w:rsidR="009E0F21" w:rsidRDefault="00842C2D">
      <w:pPr>
        <w:spacing w:line="236" w:lineRule="exact"/>
        <w:ind w:firstLine="216"/>
        <w:jc w:val="both"/>
        <w:textAlignment w:val="baseline"/>
        <w:rPr>
          <w:rFonts w:eastAsia="Times New Roman"/>
          <w:color w:val="000000"/>
          <w:spacing w:val="7"/>
          <w:sz w:val="21"/>
        </w:rPr>
      </w:pPr>
      <w:r>
        <w:rPr>
          <w:rFonts w:eastAsia="Times New Roman"/>
          <w:color w:val="000000"/>
          <w:spacing w:val="7"/>
          <w:sz w:val="21"/>
        </w:rPr>
        <w:t xml:space="preserve">I am clearly of opinion, that a State is suable by citizens of another State; but lest I should be understood in </w:t>
      </w:r>
      <w:proofErr w:type="gramStart"/>
      <w:r>
        <w:rPr>
          <w:rFonts w:eastAsia="Times New Roman"/>
          <w:color w:val="000000"/>
          <w:spacing w:val="7"/>
          <w:sz w:val="21"/>
        </w:rPr>
        <w:t>a latitude</w:t>
      </w:r>
      <w:proofErr w:type="gramEnd"/>
      <w:r>
        <w:rPr>
          <w:rFonts w:eastAsia="Times New Roman"/>
          <w:color w:val="000000"/>
          <w:spacing w:val="7"/>
          <w:sz w:val="21"/>
        </w:rPr>
        <w:t xml:space="preserve"> beyond my meaning, I think it neces</w:t>
      </w:r>
      <w:r>
        <w:rPr>
          <w:rFonts w:eastAsia="Times New Roman"/>
          <w:color w:val="000000"/>
          <w:spacing w:val="7"/>
          <w:sz w:val="21"/>
        </w:rPr>
        <w:softHyphen/>
        <w:t xml:space="preserve">sary to subjoin this caution, </w:t>
      </w:r>
      <w:proofErr w:type="spellStart"/>
      <w:r>
        <w:rPr>
          <w:rFonts w:eastAsia="Times New Roman"/>
          <w:color w:val="000000"/>
          <w:spacing w:val="7"/>
          <w:sz w:val="21"/>
        </w:rPr>
        <w:t>viz</w:t>
      </w:r>
      <w:proofErr w:type="spellEnd"/>
      <w:r>
        <w:rPr>
          <w:rFonts w:eastAsia="Times New Roman"/>
          <w:color w:val="000000"/>
          <w:spacing w:val="7"/>
          <w:sz w:val="21"/>
        </w:rPr>
        <w:t>, That such suability may nevertheless not ex</w:t>
      </w:r>
      <w:r>
        <w:rPr>
          <w:rFonts w:eastAsia="Times New Roman"/>
          <w:color w:val="000000"/>
          <w:spacing w:val="7"/>
          <w:sz w:val="21"/>
        </w:rPr>
        <w:t>tend to all the demands, and to every kind of action; there may be exceptions. For instance, I am far from being pre-</w:t>
      </w:r>
    </w:p>
    <w:p w:rsidR="009E0F21" w:rsidRDefault="009E0F21">
      <w:pPr>
        <w:sectPr w:rsidR="009E0F21">
          <w:pgSz w:w="12240" w:h="15840"/>
          <w:pgMar w:top="1169" w:right="1982" w:bottom="2346" w:left="1742" w:header="720" w:footer="720" w:gutter="0"/>
          <w:cols w:num="2" w:space="0" w:equalWidth="0">
            <w:col w:w="4364" w:space="427"/>
            <w:col w:w="3725" w:space="0"/>
          </w:cols>
        </w:sectPr>
      </w:pPr>
    </w:p>
    <w:p w:rsidR="009E0F21" w:rsidRDefault="00842C2D">
      <w:pPr>
        <w:spacing w:line="235" w:lineRule="exact"/>
        <w:jc w:val="both"/>
        <w:textAlignment w:val="baseline"/>
        <w:rPr>
          <w:rFonts w:eastAsia="Times New Roman"/>
          <w:color w:val="000000"/>
          <w:spacing w:val="9"/>
          <w:sz w:val="21"/>
        </w:rPr>
      </w:pPr>
      <w:r>
        <w:lastRenderedPageBreak/>
        <w:pict>
          <v:shape id="_x0000_s1080" type="#_x0000_t202" style="position:absolute;left:0;text-align:left;margin-left:103.2pt;margin-top:31pt;width:430.1pt;height:13.35pt;z-index:-251643392;mso-wrap-distance-left:0;mso-wrap-distance-right:0;mso-position-horizontal-relative:page;mso-position-vertical-relative:page" filled="f" stroked="f">
            <v:textbox inset="0,0,0,0">
              <w:txbxContent>
                <w:p w:rsidR="009E0F21" w:rsidRDefault="00842C2D">
                  <w:pPr>
                    <w:tabs>
                      <w:tab w:val="left" w:pos="7632"/>
                    </w:tabs>
                    <w:spacing w:after="3" w:line="255" w:lineRule="exact"/>
                    <w:textAlignment w:val="baseline"/>
                    <w:rPr>
                      <w:rFonts w:eastAsia="Times New Roman"/>
                      <w:i/>
                      <w:color w:val="000000"/>
                      <w:spacing w:val="1"/>
                      <w:sz w:val="14"/>
                    </w:rPr>
                  </w:pPr>
                  <w:r>
                    <w:rPr>
                      <w:rFonts w:eastAsia="Times New Roman"/>
                      <w:i/>
                      <w:color w:val="000000"/>
                      <w:spacing w:val="1"/>
                      <w:sz w:val="14"/>
                    </w:rPr>
                    <w:t>JUDICIAL POWERS</w:t>
                  </w:r>
                  <w:r>
                    <w:rPr>
                      <w:rFonts w:eastAsia="Times New Roman"/>
                      <w:i/>
                      <w:color w:val="000000"/>
                      <w:spacing w:val="1"/>
                      <w:sz w:val="14"/>
                    </w:rPr>
                    <w:tab/>
                  </w:r>
                  <w:r>
                    <w:rPr>
                      <w:rFonts w:eastAsia="Times New Roman"/>
                      <w:b/>
                      <w:color w:val="000000"/>
                      <w:spacing w:val="1"/>
                      <w:sz w:val="18"/>
                    </w:rPr>
                    <w:t>91</w:t>
                  </w:r>
                </w:p>
              </w:txbxContent>
            </v:textbox>
            <w10:wrap type="square" anchorx="page" anchory="page"/>
          </v:shape>
        </w:pict>
      </w:r>
      <w:proofErr w:type="gramStart"/>
      <w:r>
        <w:rPr>
          <w:rFonts w:eastAsia="Times New Roman"/>
          <w:color w:val="000000"/>
          <w:spacing w:val="9"/>
          <w:sz w:val="21"/>
        </w:rPr>
        <w:t>pared</w:t>
      </w:r>
      <w:proofErr w:type="gramEnd"/>
      <w:r>
        <w:rPr>
          <w:rFonts w:eastAsia="Times New Roman"/>
          <w:color w:val="000000"/>
          <w:spacing w:val="9"/>
          <w:sz w:val="21"/>
        </w:rPr>
        <w:t xml:space="preserve"> to say that an individual may sue a State on bills of credit issued before the Constitution was established, and which were issued and received on the faith of the State, and at a time when no ideas or expectations of judicial inter</w:t>
      </w:r>
      <w:r>
        <w:rPr>
          <w:rFonts w:eastAsia="Times New Roman"/>
          <w:color w:val="000000"/>
          <w:spacing w:val="9"/>
          <w:sz w:val="21"/>
        </w:rPr>
        <w:softHyphen/>
        <w:t>position were ent</w:t>
      </w:r>
      <w:r>
        <w:rPr>
          <w:rFonts w:eastAsia="Times New Roman"/>
          <w:color w:val="000000"/>
          <w:spacing w:val="9"/>
          <w:sz w:val="21"/>
        </w:rPr>
        <w:t>ertained or contem</w:t>
      </w:r>
      <w:r>
        <w:rPr>
          <w:rFonts w:eastAsia="Times New Roman"/>
          <w:color w:val="000000"/>
          <w:spacing w:val="9"/>
          <w:sz w:val="21"/>
        </w:rPr>
        <w:softHyphen/>
        <w:t>plated....</w:t>
      </w:r>
    </w:p>
    <w:p w:rsidR="009E0F21" w:rsidRDefault="00842C2D">
      <w:pPr>
        <w:spacing w:before="7" w:line="246" w:lineRule="exact"/>
        <w:ind w:firstLine="216"/>
        <w:jc w:val="both"/>
        <w:textAlignment w:val="baseline"/>
        <w:rPr>
          <w:rFonts w:eastAsia="Times New Roman"/>
          <w:color w:val="000000"/>
          <w:spacing w:val="8"/>
          <w:sz w:val="21"/>
        </w:rPr>
      </w:pPr>
      <w:r>
        <w:rPr>
          <w:rFonts w:eastAsia="Times New Roman"/>
          <w:color w:val="000000"/>
          <w:spacing w:val="8"/>
          <w:sz w:val="21"/>
        </w:rPr>
        <w:t>It is ordered, that the Plaintiff in this cause do file his declaration on or before the first day of March next.</w:t>
      </w:r>
    </w:p>
    <w:p w:rsidR="009E0F21" w:rsidRDefault="00842C2D">
      <w:pPr>
        <w:spacing w:before="196" w:line="270" w:lineRule="exact"/>
        <w:textAlignment w:val="baseline"/>
        <w:rPr>
          <w:rFonts w:eastAsia="Times New Roman"/>
          <w:i/>
          <w:color w:val="000000"/>
          <w:spacing w:val="2"/>
          <w:sz w:val="18"/>
        </w:rPr>
      </w:pPr>
      <w:r>
        <w:rPr>
          <w:rFonts w:eastAsia="Times New Roman"/>
          <w:i/>
          <w:color w:val="000000"/>
          <w:spacing w:val="2"/>
          <w:sz w:val="18"/>
        </w:rPr>
        <w:t>QUESTIONS</w:t>
      </w:r>
    </w:p>
    <w:p w:rsidR="009E0F21" w:rsidRDefault="00842C2D">
      <w:pPr>
        <w:spacing w:before="9" w:line="231" w:lineRule="exact"/>
        <w:ind w:firstLine="288"/>
        <w:jc w:val="both"/>
        <w:textAlignment w:val="baseline"/>
        <w:rPr>
          <w:rFonts w:eastAsia="Times New Roman"/>
          <w:color w:val="000000"/>
          <w:spacing w:val="4"/>
          <w:sz w:val="21"/>
        </w:rPr>
      </w:pPr>
      <w:r>
        <w:br w:type="column"/>
      </w:r>
      <w:r>
        <w:rPr>
          <w:rFonts w:eastAsia="Times New Roman"/>
          <w:color w:val="000000"/>
          <w:spacing w:val="4"/>
          <w:sz w:val="21"/>
        </w:rPr>
        <w:lastRenderedPageBreak/>
        <w:t>Ordered, that certified copies of the said declaration be served on the Governor and Attorney General of the State of Georgia, on or before the first day of June next.</w:t>
      </w:r>
    </w:p>
    <w:p w:rsidR="009E0F21" w:rsidRDefault="00842C2D">
      <w:pPr>
        <w:spacing w:line="242" w:lineRule="exact"/>
        <w:ind w:firstLine="288"/>
        <w:jc w:val="both"/>
        <w:textAlignment w:val="baseline"/>
        <w:rPr>
          <w:rFonts w:eastAsia="Times New Roman"/>
          <w:color w:val="000000"/>
          <w:spacing w:val="7"/>
          <w:sz w:val="21"/>
        </w:rPr>
      </w:pPr>
      <w:r>
        <w:rPr>
          <w:rFonts w:eastAsia="Times New Roman"/>
          <w:color w:val="000000"/>
          <w:spacing w:val="7"/>
          <w:sz w:val="21"/>
        </w:rPr>
        <w:t>Ordered, that unless the said State shall either in due form appear, or show cause to th</w:t>
      </w:r>
      <w:r>
        <w:rPr>
          <w:rFonts w:eastAsia="Times New Roman"/>
          <w:color w:val="000000"/>
          <w:spacing w:val="7"/>
          <w:sz w:val="21"/>
        </w:rPr>
        <w:t>e contrary in this Court, by the first day of next Term, judgment by default shall be entered against the said State....</w:t>
      </w:r>
    </w:p>
    <w:p w:rsidR="009E0F21" w:rsidRDefault="009E0F21">
      <w:pPr>
        <w:sectPr w:rsidR="009E0F21">
          <w:pgSz w:w="12240" w:h="15840"/>
          <w:pgMar w:top="1153" w:right="2280" w:bottom="2358" w:left="2064" w:header="720" w:footer="720" w:gutter="0"/>
          <w:cols w:num="2" w:space="0" w:equalWidth="0">
            <w:col w:w="3744" w:space="408"/>
            <w:col w:w="3744" w:space="0"/>
          </w:cols>
        </w:sectPr>
      </w:pPr>
    </w:p>
    <w:p w:rsidR="009E0F21" w:rsidRDefault="00842C2D">
      <w:pPr>
        <w:numPr>
          <w:ilvl w:val="0"/>
          <w:numId w:val="2"/>
        </w:numPr>
        <w:tabs>
          <w:tab w:val="clear" w:pos="288"/>
          <w:tab w:val="left" w:pos="360"/>
        </w:tabs>
        <w:spacing w:before="238" w:line="238" w:lineRule="exact"/>
        <w:ind w:left="216" w:hanging="144"/>
        <w:jc w:val="both"/>
        <w:textAlignment w:val="baseline"/>
        <w:rPr>
          <w:rFonts w:eastAsia="Times New Roman"/>
          <w:color w:val="000000"/>
          <w:spacing w:val="6"/>
          <w:sz w:val="21"/>
        </w:rPr>
      </w:pPr>
      <w:r>
        <w:lastRenderedPageBreak/>
        <w:pict>
          <v:line id="_x0000_s1079" style="position:absolute;left:0;text-align:left;z-index:251633152;mso-position-horizontal-relative:text;mso-position-vertical-relative:text" from="343.9pt,441.7pt" to="366.3pt,441.7pt" strokeweight=".25pt"/>
        </w:pict>
      </w:r>
      <w:r>
        <w:pict>
          <v:line id="_x0000_s1078" style="position:absolute;left:0;text-align:left;z-index:251634176;mso-position-horizontal-relative:text;mso-position-vertical-relative:text" from="-45.85pt,442.15pt" to="-23.8pt,442.15pt" strokeweight=".25pt"/>
        </w:pict>
      </w:r>
      <w:r>
        <w:pict>
          <v:line id="_x0000_s1077" style="position:absolute;left:0;text-align:left;z-index:251635200;mso-position-horizontal-relative:text;mso-position-vertical-relative:text" from="10.55pt,442.15pt" to="47.55pt,442.15pt" strokeweight=".25pt"/>
        </w:pict>
      </w:r>
      <w:r>
        <w:rPr>
          <w:rFonts w:eastAsia="Times New Roman"/>
          <w:color w:val="000000"/>
          <w:spacing w:val="6"/>
          <w:sz w:val="21"/>
        </w:rPr>
        <w:t>Read Article III, section 2, of the Constitution. Does it clearly give the Supreme Court jurisdiction over</w:t>
      </w:r>
      <w:r>
        <w:rPr>
          <w:rFonts w:eastAsia="Times New Roman"/>
          <w:color w:val="000000"/>
          <w:spacing w:val="6"/>
          <w:sz w:val="21"/>
        </w:rPr>
        <w:t xml:space="preserve"> the states? What language is </w:t>
      </w:r>
      <w:proofErr w:type="spellStart"/>
      <w:r>
        <w:rPr>
          <w:rFonts w:eastAsia="Times New Roman"/>
          <w:color w:val="000000"/>
          <w:spacing w:val="6"/>
          <w:sz w:val="21"/>
        </w:rPr>
        <w:t>dispos-itive</w:t>
      </w:r>
      <w:proofErr w:type="spellEnd"/>
      <w:r>
        <w:rPr>
          <w:rFonts w:eastAsia="Times New Roman"/>
          <w:color w:val="000000"/>
          <w:spacing w:val="6"/>
          <w:sz w:val="21"/>
        </w:rPr>
        <w:t xml:space="preserve">? Compare the language of Article III with the language in the Preamble to the Constitution. Does the Preamble help to resolve the question? Political scientist C. Herman Pritchett wrote of the </w:t>
      </w:r>
      <w:r>
        <w:rPr>
          <w:rFonts w:eastAsia="Times New Roman"/>
          <w:i/>
          <w:color w:val="000000"/>
          <w:spacing w:val="6"/>
          <w:sz w:val="21"/>
        </w:rPr>
        <w:t xml:space="preserve">Chisholm </w:t>
      </w:r>
      <w:r>
        <w:rPr>
          <w:rFonts w:eastAsia="Times New Roman"/>
          <w:color w:val="000000"/>
          <w:spacing w:val="6"/>
          <w:sz w:val="21"/>
        </w:rPr>
        <w:t>decision:</w:t>
      </w:r>
    </w:p>
    <w:p w:rsidR="009E0F21" w:rsidRDefault="00842C2D">
      <w:pPr>
        <w:spacing w:before="166" w:line="196" w:lineRule="exact"/>
        <w:ind w:left="504" w:right="504"/>
        <w:jc w:val="both"/>
        <w:textAlignment w:val="baseline"/>
        <w:rPr>
          <w:rFonts w:eastAsia="Times New Roman"/>
          <w:color w:val="000000"/>
          <w:spacing w:val="-2"/>
          <w:sz w:val="21"/>
        </w:rPr>
      </w:pPr>
      <w:r>
        <w:rPr>
          <w:rFonts w:eastAsia="Times New Roman"/>
          <w:color w:val="000000"/>
          <w:spacing w:val="-2"/>
          <w:sz w:val="21"/>
        </w:rPr>
        <w:t>[</w:t>
      </w:r>
      <w:r>
        <w:rPr>
          <w:rFonts w:eastAsia="Times New Roman"/>
          <w:color w:val="000000"/>
          <w:spacing w:val="-2"/>
          <w:sz w:val="21"/>
        </w:rPr>
        <w:t xml:space="preserve">l]n </w:t>
      </w:r>
      <w:r>
        <w:rPr>
          <w:rFonts w:eastAsia="Times New Roman"/>
          <w:i/>
          <w:color w:val="000000"/>
          <w:spacing w:val="-2"/>
          <w:sz w:val="21"/>
        </w:rPr>
        <w:t xml:space="preserve">Chisholm, </w:t>
      </w:r>
      <w:r>
        <w:rPr>
          <w:rFonts w:eastAsia="Times New Roman"/>
          <w:color w:val="000000"/>
          <w:spacing w:val="-2"/>
          <w:sz w:val="21"/>
        </w:rPr>
        <w:t>the Supreme Court improperly and imprudently inter</w:t>
      </w:r>
      <w:r>
        <w:rPr>
          <w:rFonts w:eastAsia="Times New Roman"/>
          <w:color w:val="000000"/>
          <w:spacing w:val="-2"/>
          <w:sz w:val="21"/>
        </w:rPr>
        <w:softHyphen/>
        <w:t>preted [the Constitution] as permitting a state to be made a defen</w:t>
      </w:r>
      <w:r>
        <w:rPr>
          <w:rFonts w:eastAsia="Times New Roman"/>
          <w:color w:val="000000"/>
          <w:spacing w:val="-2"/>
          <w:sz w:val="21"/>
        </w:rPr>
        <w:softHyphen/>
      </w:r>
      <w:r>
        <w:rPr>
          <w:rFonts w:eastAsia="Times New Roman"/>
          <w:color w:val="000000"/>
          <w:spacing w:val="-2"/>
          <w:sz w:val="21"/>
        </w:rPr>
        <w:t xml:space="preserve">dant in a suit brought by citizens of another state. Georgia then refused to permit the decree to be enforced, and widespread protests against the Court's action resulted in its prompt reversal by adoption of the Eleventh Amendment. Later the Court [in </w:t>
      </w:r>
      <w:r>
        <w:rPr>
          <w:rFonts w:eastAsia="Times New Roman"/>
          <w:i/>
          <w:color w:val="000000"/>
          <w:spacing w:val="-2"/>
          <w:sz w:val="21"/>
        </w:rPr>
        <w:t>Han</w:t>
      </w:r>
      <w:r>
        <w:rPr>
          <w:rFonts w:eastAsia="Times New Roman"/>
          <w:i/>
          <w:color w:val="000000"/>
          <w:spacing w:val="-2"/>
          <w:sz w:val="21"/>
        </w:rPr>
        <w:t xml:space="preserve">s a. Louisiana, </w:t>
      </w:r>
      <w:r>
        <w:rPr>
          <w:rFonts w:eastAsia="Times New Roman"/>
          <w:color w:val="000000"/>
          <w:spacing w:val="-2"/>
          <w:sz w:val="21"/>
        </w:rPr>
        <w:t xml:space="preserve">134 U.S. 1 (1890)] itself admitted that the </w:t>
      </w:r>
      <w:r>
        <w:rPr>
          <w:rFonts w:eastAsia="Times New Roman"/>
          <w:i/>
          <w:color w:val="000000"/>
          <w:spacing w:val="-2"/>
          <w:sz w:val="21"/>
        </w:rPr>
        <w:t xml:space="preserve">Chisholm </w:t>
      </w:r>
      <w:r>
        <w:rPr>
          <w:rFonts w:eastAsia="Times New Roman"/>
          <w:color w:val="000000"/>
          <w:spacing w:val="-2"/>
          <w:sz w:val="21"/>
        </w:rPr>
        <w:t>deci</w:t>
      </w:r>
      <w:r>
        <w:rPr>
          <w:rFonts w:eastAsia="Times New Roman"/>
          <w:color w:val="000000"/>
          <w:spacing w:val="-2"/>
          <w:sz w:val="21"/>
        </w:rPr>
        <w:softHyphen/>
        <w:t xml:space="preserve">sion was wrong. </w:t>
      </w:r>
      <w:r>
        <w:rPr>
          <w:rFonts w:eastAsia="Times New Roman"/>
          <w:i/>
          <w:color w:val="000000"/>
          <w:spacing w:val="-2"/>
          <w:sz w:val="21"/>
        </w:rPr>
        <w:t xml:space="preserve">(The American Constitution </w:t>
      </w:r>
      <w:r>
        <w:rPr>
          <w:rFonts w:eastAsia="Times New Roman"/>
          <w:color w:val="000000"/>
          <w:spacing w:val="-2"/>
          <w:sz w:val="21"/>
        </w:rPr>
        <w:t>[New York, NY: McGraw-Hill, 1959], p. 122)</w:t>
      </w:r>
    </w:p>
    <w:p w:rsidR="009E0F21" w:rsidRDefault="00842C2D">
      <w:pPr>
        <w:spacing w:before="124" w:line="238" w:lineRule="exact"/>
        <w:ind w:left="504"/>
        <w:textAlignment w:val="baseline"/>
        <w:rPr>
          <w:rFonts w:eastAsia="Times New Roman"/>
          <w:color w:val="000000"/>
          <w:spacing w:val="13"/>
          <w:sz w:val="21"/>
        </w:rPr>
      </w:pPr>
      <w:r>
        <w:rPr>
          <w:rFonts w:eastAsia="Times New Roman"/>
          <w:color w:val="000000"/>
          <w:spacing w:val="13"/>
          <w:sz w:val="21"/>
        </w:rPr>
        <w:t xml:space="preserve">Does the language of Article III support Pritchett's view </w:t>
      </w:r>
      <w:proofErr w:type="gramStart"/>
      <w:r>
        <w:rPr>
          <w:rFonts w:eastAsia="Times New Roman"/>
          <w:color w:val="000000"/>
          <w:spacing w:val="13"/>
          <w:sz w:val="21"/>
        </w:rPr>
        <w:t>that</w:t>
      </w:r>
      <w:proofErr w:type="gramEnd"/>
    </w:p>
    <w:p w:rsidR="009E0F21" w:rsidRDefault="00842C2D">
      <w:pPr>
        <w:spacing w:before="18" w:line="225" w:lineRule="exact"/>
        <w:ind w:left="360"/>
        <w:jc w:val="both"/>
        <w:textAlignment w:val="baseline"/>
        <w:rPr>
          <w:rFonts w:eastAsia="Times New Roman"/>
          <w:i/>
          <w:color w:val="000000"/>
          <w:sz w:val="21"/>
        </w:rPr>
      </w:pPr>
      <w:r>
        <w:rPr>
          <w:rFonts w:eastAsia="Times New Roman"/>
          <w:i/>
          <w:color w:val="000000"/>
          <w:sz w:val="21"/>
        </w:rPr>
        <w:t xml:space="preserve">Chisholm </w:t>
      </w:r>
      <w:r>
        <w:rPr>
          <w:rFonts w:eastAsia="Times New Roman"/>
          <w:color w:val="000000"/>
          <w:sz w:val="21"/>
        </w:rPr>
        <w:t>was "improperly and impr</w:t>
      </w:r>
      <w:r>
        <w:rPr>
          <w:rFonts w:eastAsia="Times New Roman"/>
          <w:color w:val="000000"/>
          <w:sz w:val="21"/>
        </w:rPr>
        <w:t>udently" decided? Do "improper and imprudent" decisions undermine the authority of judicial review?</w:t>
      </w:r>
    </w:p>
    <w:p w:rsidR="009E0F21" w:rsidRDefault="00842C2D">
      <w:pPr>
        <w:numPr>
          <w:ilvl w:val="0"/>
          <w:numId w:val="2"/>
        </w:numPr>
        <w:tabs>
          <w:tab w:val="clear" w:pos="288"/>
          <w:tab w:val="left" w:pos="360"/>
        </w:tabs>
        <w:spacing w:before="37" w:line="231" w:lineRule="exact"/>
        <w:ind w:left="216" w:hanging="144"/>
        <w:jc w:val="both"/>
        <w:textAlignment w:val="baseline"/>
        <w:rPr>
          <w:rFonts w:eastAsia="Times New Roman"/>
          <w:color w:val="000000"/>
          <w:sz w:val="21"/>
        </w:rPr>
      </w:pPr>
      <w:r>
        <w:rPr>
          <w:rFonts w:eastAsia="Times New Roman"/>
          <w:color w:val="000000"/>
          <w:sz w:val="21"/>
        </w:rPr>
        <w:t xml:space="preserve">Supreme Court historian Charles Warren reported that the </w:t>
      </w:r>
      <w:r>
        <w:rPr>
          <w:rFonts w:eastAsia="Times New Roman"/>
          <w:i/>
          <w:color w:val="000000"/>
          <w:sz w:val="21"/>
        </w:rPr>
        <w:t xml:space="preserve">Chisholm </w:t>
      </w:r>
      <w:r>
        <w:rPr>
          <w:rFonts w:eastAsia="Times New Roman"/>
          <w:color w:val="000000"/>
          <w:sz w:val="21"/>
        </w:rPr>
        <w:t>decision "fell upon the country with a profound shock. Both the Bar</w:t>
      </w:r>
    </w:p>
    <w:p w:rsidR="009E0F21" w:rsidRDefault="00842C2D">
      <w:pPr>
        <w:spacing w:line="243" w:lineRule="exact"/>
        <w:ind w:left="216" w:firstLine="144"/>
        <w:jc w:val="both"/>
        <w:textAlignment w:val="baseline"/>
        <w:rPr>
          <w:rFonts w:eastAsia="Times New Roman"/>
          <w:color w:val="000000"/>
          <w:spacing w:val="7"/>
          <w:sz w:val="21"/>
        </w:rPr>
      </w:pPr>
      <w:r>
        <w:rPr>
          <w:rFonts w:eastAsia="Times New Roman"/>
          <w:color w:val="000000"/>
          <w:spacing w:val="7"/>
          <w:sz w:val="21"/>
        </w:rPr>
        <w:t>and the public in general appeared entirely unprepared for the doc</w:t>
      </w:r>
      <w:r>
        <w:rPr>
          <w:rFonts w:eastAsia="Times New Roman"/>
          <w:color w:val="000000"/>
          <w:spacing w:val="7"/>
          <w:sz w:val="21"/>
        </w:rPr>
        <w:softHyphen/>
        <w:t>trine upheld by the Court; and their surprise was warranted, when they recalled the fact that the vesting of any such jurisdiction over sovereign States had been expressly disclaimed and ev</w:t>
      </w:r>
      <w:r>
        <w:rPr>
          <w:rFonts w:eastAsia="Times New Roman"/>
          <w:color w:val="000000"/>
          <w:spacing w:val="7"/>
          <w:sz w:val="21"/>
        </w:rPr>
        <w:t xml:space="preserve">en resented by the great defenders of the Constitution, during the days of the contest over its adoption" </w:t>
      </w:r>
      <w:r>
        <w:rPr>
          <w:rFonts w:eastAsia="Times New Roman"/>
          <w:i/>
          <w:color w:val="000000"/>
          <w:spacing w:val="7"/>
          <w:sz w:val="21"/>
        </w:rPr>
        <w:t xml:space="preserve">(The Supreme Court in United States History, </w:t>
      </w:r>
      <w:r>
        <w:rPr>
          <w:rFonts w:eastAsia="Times New Roman"/>
          <w:color w:val="000000"/>
          <w:spacing w:val="7"/>
          <w:sz w:val="21"/>
        </w:rPr>
        <w:t>2 vols. [Boston, MA: Little Brown, 1926], I: 96). Would the</w:t>
      </w:r>
    </w:p>
    <w:p w:rsidR="009E0F21" w:rsidRDefault="00842C2D">
      <w:pPr>
        <w:spacing w:before="16" w:line="222" w:lineRule="exact"/>
        <w:ind w:left="360"/>
        <w:jc w:val="both"/>
        <w:textAlignment w:val="baseline"/>
        <w:rPr>
          <w:rFonts w:eastAsia="Times New Roman"/>
          <w:color w:val="000000"/>
          <w:sz w:val="21"/>
        </w:rPr>
      </w:pPr>
      <w:proofErr w:type="gramStart"/>
      <w:r>
        <w:rPr>
          <w:rFonts w:eastAsia="Times New Roman"/>
          <w:color w:val="000000"/>
          <w:sz w:val="21"/>
        </w:rPr>
        <w:t>country</w:t>
      </w:r>
      <w:proofErr w:type="gramEnd"/>
      <w:r>
        <w:rPr>
          <w:rFonts w:eastAsia="Times New Roman"/>
          <w:color w:val="000000"/>
          <w:sz w:val="21"/>
        </w:rPr>
        <w:t xml:space="preserve"> find the </w:t>
      </w:r>
      <w:r>
        <w:rPr>
          <w:rFonts w:eastAsia="Times New Roman"/>
          <w:i/>
          <w:color w:val="000000"/>
          <w:sz w:val="21"/>
        </w:rPr>
        <w:t xml:space="preserve">Chisholm </w:t>
      </w:r>
      <w:r>
        <w:rPr>
          <w:rFonts w:eastAsia="Times New Roman"/>
          <w:color w:val="000000"/>
          <w:sz w:val="21"/>
        </w:rPr>
        <w:t>result shocking today? If not, what has changed regarding beliefs about state versus national sovereignty?</w:t>
      </w:r>
    </w:p>
    <w:p w:rsidR="009E0F21" w:rsidRDefault="00842C2D">
      <w:pPr>
        <w:numPr>
          <w:ilvl w:val="0"/>
          <w:numId w:val="2"/>
        </w:numPr>
        <w:tabs>
          <w:tab w:val="clear" w:pos="288"/>
          <w:tab w:val="left" w:pos="360"/>
        </w:tabs>
        <w:spacing w:line="254" w:lineRule="exact"/>
        <w:ind w:left="216" w:hanging="144"/>
        <w:jc w:val="both"/>
        <w:textAlignment w:val="baseline"/>
        <w:rPr>
          <w:rFonts w:eastAsia="Times New Roman"/>
          <w:color w:val="000000"/>
          <w:sz w:val="21"/>
        </w:rPr>
      </w:pPr>
      <w:r>
        <w:rPr>
          <w:rFonts w:eastAsia="Times New Roman"/>
          <w:color w:val="000000"/>
          <w:sz w:val="21"/>
        </w:rPr>
        <w:t>Counsel for Chisholm observed during oral argument that if a state resisted the exercise of the Supreme Court's jurisdiction over it, it</w:t>
      </w:r>
    </w:p>
    <w:p w:rsidR="009E0F21" w:rsidRDefault="009E0F21">
      <w:pPr>
        <w:sectPr w:rsidR="009E0F21">
          <w:type w:val="continuous"/>
          <w:pgSz w:w="12240" w:h="15840"/>
          <w:pgMar w:top="1153" w:right="2299" w:bottom="2358" w:left="3341" w:header="720" w:footer="720" w:gutter="0"/>
          <w:cols w:space="720"/>
        </w:sectPr>
      </w:pPr>
    </w:p>
    <w:p w:rsidR="009E0F21" w:rsidRDefault="00842C2D">
      <w:pPr>
        <w:spacing w:before="260" w:line="236" w:lineRule="exact"/>
        <w:ind w:left="144" w:right="144"/>
        <w:jc w:val="both"/>
        <w:textAlignment w:val="baseline"/>
        <w:rPr>
          <w:rFonts w:eastAsia="Times New Roman"/>
          <w:color w:val="000000"/>
          <w:sz w:val="21"/>
        </w:rPr>
      </w:pPr>
      <w:r>
        <w:lastRenderedPageBreak/>
        <w:pict>
          <v:shape id="_x0000_s1076" type="#_x0000_t202" style="position:absolute;left:0;text-align:left;margin-left:107.85pt;margin-top:33.45pt;width:403.85pt;height:12.7pt;z-index:-251642368;mso-wrap-distance-left:0;mso-wrap-distance-right:0;mso-position-horizontal-relative:page;mso-position-vertical-relative:page" filled="f" stroked="f">
            <v:textbox inset="0,0,0,0">
              <w:txbxContent>
                <w:p w:rsidR="009E0F21" w:rsidRDefault="00842C2D">
                  <w:pPr>
                    <w:tabs>
                      <w:tab w:val="right" w:pos="7920"/>
                    </w:tabs>
                    <w:spacing w:after="9" w:line="243" w:lineRule="exact"/>
                    <w:textAlignment w:val="baseline"/>
                    <w:rPr>
                      <w:rFonts w:eastAsia="Times New Roman"/>
                      <w:color w:val="000000"/>
                      <w:sz w:val="21"/>
                    </w:rPr>
                  </w:pPr>
                  <w:r>
                    <w:rPr>
                      <w:rFonts w:eastAsia="Times New Roman"/>
                      <w:color w:val="000000"/>
                      <w:sz w:val="21"/>
                    </w:rPr>
                    <w:t>92</w:t>
                  </w:r>
                  <w:r>
                    <w:rPr>
                      <w:rFonts w:eastAsia="Times New Roman"/>
                      <w:color w:val="000000"/>
                      <w:sz w:val="21"/>
                    </w:rPr>
                    <w:tab/>
                  </w:r>
                  <w:r>
                    <w:rPr>
                      <w:rFonts w:eastAsia="Times New Roman"/>
                      <w:i/>
                      <w:color w:val="000000"/>
                      <w:sz w:val="21"/>
                    </w:rPr>
                    <w:t>JUDICIAL POWERS</w:t>
                  </w:r>
                </w:p>
              </w:txbxContent>
            </v:textbox>
            <w10:wrap type="square" anchorx="page" anchory="page"/>
          </v:shape>
        </w:pict>
      </w:r>
      <w:proofErr w:type="gramStart"/>
      <w:r>
        <w:rPr>
          <w:rFonts w:eastAsia="Times New Roman"/>
          <w:color w:val="000000"/>
          <w:sz w:val="21"/>
        </w:rPr>
        <w:t>would</w:t>
      </w:r>
      <w:proofErr w:type="gramEnd"/>
      <w:r>
        <w:rPr>
          <w:rFonts w:eastAsia="Times New Roman"/>
          <w:color w:val="000000"/>
          <w:sz w:val="21"/>
        </w:rPr>
        <w:t xml:space="preserve"> fall to the executive to solve the problem that would result. Counsel observed,</w:t>
      </w:r>
    </w:p>
    <w:p w:rsidR="009E0F21" w:rsidRDefault="00842C2D">
      <w:pPr>
        <w:spacing w:before="142" w:line="200" w:lineRule="exact"/>
        <w:ind w:left="360" w:right="648"/>
        <w:jc w:val="both"/>
        <w:textAlignment w:val="baseline"/>
        <w:rPr>
          <w:rFonts w:eastAsia="Times New Roman"/>
          <w:color w:val="000000"/>
          <w:spacing w:val="4"/>
          <w:sz w:val="21"/>
        </w:rPr>
      </w:pPr>
      <w:r>
        <w:rPr>
          <w:rFonts w:eastAsia="Times New Roman"/>
          <w:color w:val="000000"/>
          <w:spacing w:val="4"/>
          <w:sz w:val="21"/>
        </w:rPr>
        <w:t xml:space="preserve">I </w:t>
      </w:r>
      <w:r>
        <w:rPr>
          <w:rFonts w:eastAsia="Times New Roman"/>
          <w:color w:val="000000"/>
          <w:spacing w:val="4"/>
          <w:sz w:val="19"/>
        </w:rPr>
        <w:t>will not believe that in the wide and gloomy theatre, over which his [the executive's] eye should roll, he might perchance catch a distant glimpse</w:t>
      </w:r>
      <w:r>
        <w:rPr>
          <w:rFonts w:eastAsia="Times New Roman"/>
          <w:color w:val="000000"/>
          <w:spacing w:val="4"/>
          <w:sz w:val="19"/>
        </w:rPr>
        <w:t xml:space="preserve"> of the federal arm uplifted. Scenes like these are too full of horror, not to agitate, not to rack, the imagination. But at last we must settle on this result: There are many duties, precisely </w:t>
      </w:r>
      <w:r>
        <w:rPr>
          <w:rFonts w:eastAsia="Times New Roman"/>
          <w:color w:val="000000"/>
          <w:spacing w:val="4"/>
          <w:sz w:val="21"/>
        </w:rPr>
        <w:t>defined, which the states must perform. Let the remedy which i</w:t>
      </w:r>
      <w:r>
        <w:rPr>
          <w:rFonts w:eastAsia="Times New Roman"/>
          <w:color w:val="000000"/>
          <w:spacing w:val="4"/>
          <w:sz w:val="21"/>
        </w:rPr>
        <w:t xml:space="preserve">s to </w:t>
      </w:r>
      <w:r>
        <w:rPr>
          <w:rFonts w:eastAsia="Times New Roman"/>
          <w:color w:val="000000"/>
          <w:spacing w:val="4"/>
          <w:sz w:val="19"/>
        </w:rPr>
        <w:t>be administered, if these should be disobeyed, be the remedy on the occasion, which we contemplate. The argument requires no more to be said; it surely does not require us to dwell on such painful possibilities.</w:t>
      </w:r>
    </w:p>
    <w:p w:rsidR="009E0F21" w:rsidRDefault="00842C2D">
      <w:pPr>
        <w:spacing w:before="141" w:after="556" w:line="225" w:lineRule="exact"/>
        <w:ind w:left="144" w:right="144" w:firstLine="216"/>
        <w:jc w:val="both"/>
        <w:textAlignment w:val="baseline"/>
        <w:rPr>
          <w:rFonts w:eastAsia="Times New Roman"/>
          <w:color w:val="000000"/>
          <w:sz w:val="21"/>
        </w:rPr>
      </w:pPr>
      <w:r>
        <w:rPr>
          <w:rFonts w:eastAsia="Times New Roman"/>
          <w:color w:val="000000"/>
          <w:sz w:val="21"/>
        </w:rPr>
        <w:t xml:space="preserve">In modern terms, what was Chisholm's counsel saying? Does his argument presuppose that the majority of states would be willing or </w:t>
      </w:r>
      <w:r>
        <w:rPr>
          <w:rFonts w:eastAsia="Times New Roman"/>
          <w:color w:val="000000"/>
          <w:sz w:val="19"/>
        </w:rPr>
        <w:t>unwilling to submit to the Court's jurisdiction?</w:t>
      </w:r>
    </w:p>
    <w:p w:rsidR="009E0F21" w:rsidRDefault="009E0F21">
      <w:pPr>
        <w:spacing w:before="141" w:after="556" w:line="225" w:lineRule="exact"/>
        <w:sectPr w:rsidR="009E0F21">
          <w:pgSz w:w="12240" w:h="15840"/>
          <w:pgMar w:top="923" w:right="2006" w:bottom="2330" w:left="3634" w:header="720" w:footer="720" w:gutter="0"/>
          <w:cols w:space="720"/>
        </w:sectPr>
      </w:pPr>
    </w:p>
    <w:p w:rsidR="009E0F21" w:rsidRDefault="00842C2D">
      <w:pPr>
        <w:spacing w:after="261" w:line="241" w:lineRule="exact"/>
        <w:textAlignment w:val="baseline"/>
        <w:rPr>
          <w:rFonts w:eastAsia="Times New Roman"/>
          <w:b/>
          <w:i/>
          <w:color w:val="000000"/>
          <w:spacing w:val="-27"/>
          <w:sz w:val="19"/>
        </w:rPr>
      </w:pPr>
      <w:r>
        <w:rPr>
          <w:rFonts w:eastAsia="Times New Roman"/>
          <w:b/>
          <w:i/>
          <w:color w:val="000000"/>
          <w:spacing w:val="-27"/>
          <w:sz w:val="19"/>
        </w:rPr>
        <w:lastRenderedPageBreak/>
        <w:t>COMMENTS</w:t>
      </w:r>
    </w:p>
    <w:p w:rsidR="009E0F21" w:rsidRDefault="009E0F21">
      <w:pPr>
        <w:spacing w:after="261" w:line="241" w:lineRule="exact"/>
        <w:sectPr w:rsidR="009E0F21">
          <w:type w:val="continuous"/>
          <w:pgSz w:w="12240" w:h="15840"/>
          <w:pgMar w:top="923" w:right="9043" w:bottom="2330" w:left="2237" w:header="720" w:footer="720" w:gutter="0"/>
          <w:cols w:space="720"/>
        </w:sectPr>
      </w:pPr>
    </w:p>
    <w:p w:rsidR="009E0F21" w:rsidRDefault="00842C2D">
      <w:pPr>
        <w:numPr>
          <w:ilvl w:val="0"/>
          <w:numId w:val="3"/>
        </w:numPr>
        <w:tabs>
          <w:tab w:val="clear" w:pos="288"/>
          <w:tab w:val="left" w:pos="360"/>
        </w:tabs>
        <w:spacing w:before="10" w:line="236" w:lineRule="exact"/>
        <w:ind w:left="216" w:hanging="144"/>
        <w:jc w:val="both"/>
        <w:textAlignment w:val="baseline"/>
        <w:rPr>
          <w:rFonts w:eastAsia="Times New Roman"/>
          <w:color w:val="000000"/>
          <w:spacing w:val="4"/>
          <w:sz w:val="21"/>
        </w:rPr>
      </w:pPr>
      <w:r>
        <w:lastRenderedPageBreak/>
        <w:pict>
          <v:line id="_x0000_s1075" style="position:absolute;left:0;text-align:left;z-index:251636224;mso-position-horizontal-relative:text;mso-position-vertical-relative:text" from="-63.35pt,372.1pt" to="-40.3pt,372.1pt" strokeweight=".25pt"/>
        </w:pict>
      </w:r>
      <w:r>
        <w:rPr>
          <w:rFonts w:eastAsia="Times New Roman"/>
          <w:color w:val="000000"/>
          <w:spacing w:val="4"/>
          <w:sz w:val="21"/>
        </w:rPr>
        <w:t xml:space="preserve">At the time </w:t>
      </w:r>
      <w:r>
        <w:rPr>
          <w:rFonts w:eastAsia="Times New Roman"/>
          <w:i/>
          <w:color w:val="000000"/>
          <w:spacing w:val="4"/>
          <w:sz w:val="21"/>
        </w:rPr>
        <w:t xml:space="preserve">Chisholm </w:t>
      </w:r>
      <w:r>
        <w:rPr>
          <w:rFonts w:eastAsia="Times New Roman"/>
          <w:color w:val="000000"/>
          <w:spacing w:val="4"/>
          <w:sz w:val="21"/>
        </w:rPr>
        <w:t>was decided, the Court followed the British tra</w:t>
      </w:r>
      <w:r>
        <w:rPr>
          <w:rFonts w:eastAsia="Times New Roman"/>
          <w:color w:val="000000"/>
          <w:spacing w:val="4"/>
          <w:sz w:val="21"/>
        </w:rPr>
        <w:softHyphen/>
        <w:t xml:space="preserve">dition of issuing its opinions </w:t>
      </w:r>
      <w:r>
        <w:rPr>
          <w:rFonts w:eastAsia="Times New Roman"/>
          <w:i/>
          <w:color w:val="000000"/>
          <w:spacing w:val="4"/>
          <w:sz w:val="21"/>
        </w:rPr>
        <w:t xml:space="preserve">seriatim; </w:t>
      </w:r>
      <w:r>
        <w:rPr>
          <w:rFonts w:eastAsia="Times New Roman"/>
          <w:color w:val="000000"/>
          <w:spacing w:val="4"/>
          <w:sz w:val="21"/>
        </w:rPr>
        <w:t>that is, each justice stated his views in a series of separate opinions, with no single opinion repre</w:t>
      </w:r>
      <w:r>
        <w:rPr>
          <w:rFonts w:eastAsia="Times New Roman"/>
          <w:color w:val="000000"/>
          <w:spacing w:val="4"/>
          <w:sz w:val="21"/>
        </w:rPr>
        <w:softHyphen/>
        <w:t>senting the whole Court. Chief Justice John Marshall ended the pr</w:t>
      </w:r>
      <w:r>
        <w:rPr>
          <w:rFonts w:eastAsia="Times New Roman"/>
          <w:color w:val="000000"/>
          <w:spacing w:val="4"/>
          <w:sz w:val="21"/>
        </w:rPr>
        <w:t>ac</w:t>
      </w:r>
      <w:r>
        <w:rPr>
          <w:rFonts w:eastAsia="Times New Roman"/>
          <w:color w:val="000000"/>
          <w:spacing w:val="4"/>
          <w:sz w:val="21"/>
        </w:rPr>
        <w:softHyphen/>
        <w:t xml:space="preserve">tice of </w:t>
      </w:r>
      <w:r>
        <w:rPr>
          <w:rFonts w:eastAsia="Times New Roman"/>
          <w:i/>
          <w:color w:val="000000"/>
          <w:spacing w:val="4"/>
          <w:sz w:val="21"/>
        </w:rPr>
        <w:t xml:space="preserve">seriatim </w:t>
      </w:r>
      <w:r>
        <w:rPr>
          <w:rFonts w:eastAsia="Times New Roman"/>
          <w:color w:val="000000"/>
          <w:spacing w:val="4"/>
          <w:sz w:val="19"/>
        </w:rPr>
        <w:t xml:space="preserve">opinion writing. He strove to </w:t>
      </w:r>
      <w:r>
        <w:rPr>
          <w:rFonts w:eastAsia="Times New Roman"/>
          <w:color w:val="000000"/>
          <w:spacing w:val="4"/>
          <w:sz w:val="21"/>
        </w:rPr>
        <w:t>have the Court speak with one voice, merely one of his efforts to increase the authority and stature of the national judicial branch. Thomas Jefferson was a vehe</w:t>
      </w:r>
      <w:r>
        <w:rPr>
          <w:rFonts w:eastAsia="Times New Roman"/>
          <w:color w:val="000000"/>
          <w:spacing w:val="4"/>
          <w:sz w:val="21"/>
        </w:rPr>
        <w:softHyphen/>
        <w:t xml:space="preserve">ment opponent of ending the practice of </w:t>
      </w:r>
      <w:r>
        <w:rPr>
          <w:rFonts w:eastAsia="Times New Roman"/>
          <w:i/>
          <w:color w:val="000000"/>
          <w:spacing w:val="4"/>
          <w:sz w:val="21"/>
        </w:rPr>
        <w:t>seri</w:t>
      </w:r>
      <w:r>
        <w:rPr>
          <w:rFonts w:eastAsia="Times New Roman"/>
          <w:i/>
          <w:color w:val="000000"/>
          <w:spacing w:val="4"/>
          <w:sz w:val="21"/>
        </w:rPr>
        <w:t xml:space="preserve">atim </w:t>
      </w:r>
      <w:r>
        <w:rPr>
          <w:rFonts w:eastAsia="Times New Roman"/>
          <w:color w:val="000000"/>
          <w:spacing w:val="4"/>
          <w:sz w:val="21"/>
        </w:rPr>
        <w:t>opinion writing.</w:t>
      </w:r>
    </w:p>
    <w:p w:rsidR="009E0F21" w:rsidRDefault="00842C2D">
      <w:pPr>
        <w:numPr>
          <w:ilvl w:val="0"/>
          <w:numId w:val="3"/>
        </w:numPr>
        <w:tabs>
          <w:tab w:val="clear" w:pos="288"/>
          <w:tab w:val="left" w:pos="360"/>
        </w:tabs>
        <w:spacing w:before="45" w:line="236" w:lineRule="exact"/>
        <w:ind w:left="216" w:hanging="144"/>
        <w:jc w:val="both"/>
        <w:textAlignment w:val="baseline"/>
        <w:rPr>
          <w:rFonts w:eastAsia="Times New Roman"/>
          <w:color w:val="000000"/>
          <w:spacing w:val="6"/>
          <w:sz w:val="21"/>
        </w:rPr>
      </w:pPr>
      <w:r>
        <w:rPr>
          <w:rFonts w:eastAsia="Times New Roman"/>
          <w:color w:val="000000"/>
          <w:spacing w:val="6"/>
          <w:sz w:val="21"/>
        </w:rPr>
        <w:t xml:space="preserve">The negative political response to the Court's decision in </w:t>
      </w:r>
      <w:r>
        <w:rPr>
          <w:rFonts w:eastAsia="Times New Roman"/>
          <w:i/>
          <w:color w:val="000000"/>
          <w:spacing w:val="6"/>
          <w:sz w:val="21"/>
        </w:rPr>
        <w:t xml:space="preserve">Chisholm </w:t>
      </w:r>
      <w:r>
        <w:rPr>
          <w:rFonts w:eastAsia="Times New Roman"/>
          <w:color w:val="000000"/>
          <w:spacing w:val="6"/>
          <w:sz w:val="21"/>
        </w:rPr>
        <w:t xml:space="preserve">was intense. For example, the Georgia House of Representatives passed a bill in 1793 stating that "any Federal Marshall, or any other person," seeking to enforce </w:t>
      </w:r>
      <w:r>
        <w:rPr>
          <w:rFonts w:eastAsia="Times New Roman"/>
          <w:i/>
          <w:color w:val="000000"/>
          <w:spacing w:val="6"/>
          <w:sz w:val="21"/>
        </w:rPr>
        <w:t xml:space="preserve">Chisholm v. Georgia </w:t>
      </w:r>
      <w:r>
        <w:rPr>
          <w:rFonts w:eastAsia="Times New Roman"/>
          <w:color w:val="000000"/>
          <w:spacing w:val="6"/>
          <w:sz w:val="21"/>
        </w:rPr>
        <w:t xml:space="preserve">was "guilty of a felony, and shall suffer death, without benefit of clergy, by being hanged." At the next session of Congress after the </w:t>
      </w:r>
      <w:r>
        <w:rPr>
          <w:rFonts w:eastAsia="Times New Roman"/>
          <w:i/>
          <w:color w:val="000000"/>
          <w:spacing w:val="6"/>
          <w:sz w:val="21"/>
        </w:rPr>
        <w:t xml:space="preserve">Chisholm </w:t>
      </w:r>
      <w:r>
        <w:rPr>
          <w:rFonts w:eastAsia="Times New Roman"/>
          <w:color w:val="000000"/>
          <w:spacing w:val="6"/>
          <w:sz w:val="21"/>
        </w:rPr>
        <w:t>decision was announced a constitutional amendment was proposed to respond to it. The Eleven</w:t>
      </w:r>
      <w:r>
        <w:rPr>
          <w:rFonts w:eastAsia="Times New Roman"/>
          <w:color w:val="000000"/>
          <w:spacing w:val="6"/>
          <w:sz w:val="21"/>
        </w:rPr>
        <w:t>th Amendment was quickly approved by both the House and Senate. As ratified in February 1795, it provides that:</w:t>
      </w:r>
    </w:p>
    <w:p w:rsidR="009E0F21" w:rsidRDefault="00842C2D">
      <w:pPr>
        <w:spacing w:before="163" w:line="203" w:lineRule="exact"/>
        <w:ind w:left="504" w:right="504"/>
        <w:jc w:val="both"/>
        <w:textAlignment w:val="baseline"/>
        <w:rPr>
          <w:rFonts w:eastAsia="Times New Roman"/>
          <w:color w:val="000000"/>
          <w:spacing w:val="4"/>
          <w:sz w:val="19"/>
        </w:rPr>
      </w:pPr>
      <w:r>
        <w:rPr>
          <w:rFonts w:eastAsia="Times New Roman"/>
          <w:color w:val="000000"/>
          <w:spacing w:val="4"/>
          <w:sz w:val="19"/>
        </w:rPr>
        <w:t>The Judicial power of the United States shall not be construed to extend to any suit in law or equity, commenced or prosecuted against one of th</w:t>
      </w:r>
      <w:r>
        <w:rPr>
          <w:rFonts w:eastAsia="Times New Roman"/>
          <w:color w:val="000000"/>
          <w:spacing w:val="4"/>
          <w:sz w:val="19"/>
        </w:rPr>
        <w:t>e United States by Citizens of another State, or by Citizens or Subjects of any Foreign State.</w:t>
      </w:r>
    </w:p>
    <w:p w:rsidR="009E0F21" w:rsidRDefault="00842C2D">
      <w:pPr>
        <w:spacing w:before="124" w:line="233" w:lineRule="exact"/>
        <w:ind w:left="216" w:firstLine="288"/>
        <w:jc w:val="both"/>
        <w:textAlignment w:val="baseline"/>
        <w:rPr>
          <w:rFonts w:eastAsia="Times New Roman"/>
          <w:color w:val="000000"/>
          <w:sz w:val="19"/>
        </w:rPr>
      </w:pPr>
      <w:r>
        <w:rPr>
          <w:rFonts w:eastAsia="Times New Roman"/>
          <w:color w:val="000000"/>
          <w:sz w:val="19"/>
        </w:rPr>
        <w:t xml:space="preserve">Chief Justice Marshall, the staunch advocate of both a strong national government </w:t>
      </w:r>
      <w:r>
        <w:rPr>
          <w:rFonts w:eastAsia="Times New Roman"/>
          <w:color w:val="000000"/>
          <w:sz w:val="21"/>
        </w:rPr>
        <w:t>and a powerful federal judiciary, was the first to construe the Eleventh Amendm</w:t>
      </w:r>
      <w:r>
        <w:rPr>
          <w:rFonts w:eastAsia="Times New Roman"/>
          <w:color w:val="000000"/>
          <w:sz w:val="21"/>
        </w:rPr>
        <w:t xml:space="preserve">ent. See </w:t>
      </w:r>
      <w:proofErr w:type="spellStart"/>
      <w:r>
        <w:rPr>
          <w:rFonts w:eastAsia="Times New Roman"/>
          <w:i/>
          <w:color w:val="000000"/>
          <w:sz w:val="21"/>
        </w:rPr>
        <w:t>Cohens</w:t>
      </w:r>
      <w:proofErr w:type="spellEnd"/>
      <w:r>
        <w:rPr>
          <w:rFonts w:eastAsia="Times New Roman"/>
          <w:i/>
          <w:color w:val="000000"/>
          <w:sz w:val="21"/>
        </w:rPr>
        <w:t xml:space="preserve"> v. Virginia, </w:t>
      </w:r>
      <w:r>
        <w:rPr>
          <w:rFonts w:eastAsia="Times New Roman"/>
          <w:color w:val="000000"/>
          <w:sz w:val="19"/>
        </w:rPr>
        <w:t xml:space="preserve">6 Wheaton </w:t>
      </w:r>
      <w:r>
        <w:rPr>
          <w:rFonts w:eastAsia="Times New Roman"/>
          <w:color w:val="000000"/>
          <w:sz w:val="21"/>
        </w:rPr>
        <w:t>264 (1821), excerpted on pp. 103-112.</w:t>
      </w:r>
    </w:p>
    <w:p w:rsidR="009E0F21" w:rsidRDefault="009E0F21">
      <w:pPr>
        <w:sectPr w:rsidR="009E0F21">
          <w:type w:val="continuous"/>
          <w:pgSz w:w="12240" w:h="15840"/>
          <w:pgMar w:top="923" w:right="2146" w:bottom="2330" w:left="3494" w:header="720" w:footer="720" w:gutter="0"/>
          <w:cols w:space="720"/>
        </w:sectPr>
      </w:pPr>
    </w:p>
    <w:p w:rsidR="009E0F21" w:rsidRDefault="00842C2D">
      <w:pPr>
        <w:numPr>
          <w:ilvl w:val="0"/>
          <w:numId w:val="4"/>
        </w:numPr>
        <w:tabs>
          <w:tab w:val="clear" w:pos="288"/>
          <w:tab w:val="left" w:pos="1656"/>
        </w:tabs>
        <w:spacing w:before="242" w:line="239" w:lineRule="exact"/>
        <w:ind w:left="1512" w:hanging="144"/>
        <w:jc w:val="both"/>
        <w:textAlignment w:val="baseline"/>
        <w:rPr>
          <w:rFonts w:eastAsia="Times New Roman"/>
          <w:color w:val="000000"/>
          <w:spacing w:val="4"/>
          <w:sz w:val="21"/>
        </w:rPr>
      </w:pPr>
      <w:r>
        <w:lastRenderedPageBreak/>
        <w:pict>
          <v:shape id="_x0000_s1074" type="#_x0000_t202" style="position:absolute;left:0;text-align:left;margin-left:101.05pt;margin-top:36.7pt;width:59.75pt;height:9.25pt;z-index:-251641344;mso-wrap-distance-left:0;mso-wrap-distance-right:0;mso-position-horizontal-relative:page;mso-position-vertical-relative:page" filled="f" stroked="f">
            <v:textbox inset="0,0,0,0">
              <w:txbxContent>
                <w:p w:rsidR="009E0F21" w:rsidRDefault="00842C2D">
                  <w:pPr>
                    <w:spacing w:line="173" w:lineRule="exact"/>
                    <w:textAlignment w:val="baseline"/>
                    <w:rPr>
                      <w:rFonts w:eastAsia="Times New Roman"/>
                      <w:i/>
                      <w:color w:val="000000"/>
                      <w:spacing w:val="-7"/>
                      <w:sz w:val="14"/>
                    </w:rPr>
                  </w:pPr>
                  <w:r>
                    <w:rPr>
                      <w:rFonts w:eastAsia="Times New Roman"/>
                      <w:i/>
                      <w:color w:val="000000"/>
                      <w:spacing w:val="-7"/>
                      <w:sz w:val="14"/>
                    </w:rPr>
                    <w:t>JUDICIAL POWERS</w:t>
                  </w:r>
                </w:p>
              </w:txbxContent>
            </v:textbox>
            <w10:wrap type="square" anchorx="page" anchory="page"/>
          </v:shape>
        </w:pict>
      </w:r>
      <w:r>
        <w:pict>
          <v:shape id="_x0000_s1073" type="#_x0000_t202" style="position:absolute;left:0;text-align:left;margin-left:478.9pt;margin-top:34.8pt;width:19pt;height:12.05pt;z-index:-251640320;mso-wrap-distance-left:0;mso-wrap-distance-right:0;mso-position-horizontal-relative:page;mso-position-vertical-relative:page" filled="f" stroked="f">
            <v:textbox inset="0,0,0,0">
              <w:txbxContent>
                <w:p w:rsidR="009E0F21" w:rsidRDefault="00842C2D">
                  <w:pPr>
                    <w:spacing w:before="11" w:line="229" w:lineRule="exact"/>
                    <w:textAlignment w:val="baseline"/>
                    <w:rPr>
                      <w:rFonts w:eastAsia="Times New Roman"/>
                      <w:color w:val="000000"/>
                      <w:spacing w:val="19"/>
                      <w:sz w:val="21"/>
                    </w:rPr>
                  </w:pPr>
                  <w:r>
                    <w:rPr>
                      <w:rFonts w:eastAsia="Times New Roman"/>
                      <w:color w:val="000000"/>
                      <w:spacing w:val="19"/>
                      <w:sz w:val="21"/>
                    </w:rPr>
                    <w:t>93</w:t>
                  </w:r>
                </w:p>
              </w:txbxContent>
            </v:textbox>
            <w10:wrap type="square" anchorx="page" anchory="page"/>
          </v:shape>
        </w:pict>
      </w:r>
      <w:r>
        <w:rPr>
          <w:rFonts w:eastAsia="Times New Roman"/>
          <w:color w:val="000000"/>
          <w:spacing w:val="4"/>
          <w:sz w:val="21"/>
        </w:rPr>
        <w:t xml:space="preserve">Supreme Court historian </w:t>
      </w:r>
      <w:proofErr w:type="spellStart"/>
      <w:r>
        <w:rPr>
          <w:rFonts w:eastAsia="Times New Roman"/>
          <w:color w:val="000000"/>
          <w:spacing w:val="4"/>
          <w:sz w:val="21"/>
        </w:rPr>
        <w:t>Maeva</w:t>
      </w:r>
      <w:proofErr w:type="spellEnd"/>
      <w:r>
        <w:rPr>
          <w:rFonts w:eastAsia="Times New Roman"/>
          <w:color w:val="000000"/>
          <w:spacing w:val="4"/>
          <w:sz w:val="21"/>
        </w:rPr>
        <w:t xml:space="preserve"> Marcus reports that Alexander Chisholm did not actively pursue the case after 1794 because the Georgia legislature settled the Farquhar claim. As Marcus observes, the settlement was advisable because "even if the Supreme Court</w:t>
      </w:r>
      <w:r>
        <w:rPr>
          <w:rFonts w:eastAsia="Times New Roman"/>
          <w:color w:val="000000"/>
          <w:spacing w:val="4"/>
          <w:sz w:val="21"/>
        </w:rPr>
        <w:t xml:space="preserve"> awarded damages in </w:t>
      </w:r>
      <w:r>
        <w:rPr>
          <w:rFonts w:eastAsia="Times New Roman"/>
          <w:i/>
          <w:color w:val="000000"/>
          <w:spacing w:val="4"/>
          <w:sz w:val="21"/>
        </w:rPr>
        <w:t xml:space="preserve">Chisholm, </w:t>
      </w:r>
      <w:r>
        <w:rPr>
          <w:rFonts w:eastAsia="Times New Roman"/>
          <w:color w:val="000000"/>
          <w:spacing w:val="4"/>
          <w:sz w:val="21"/>
        </w:rPr>
        <w:t xml:space="preserve">Georgia might never comply with the ruling, so it was better to take what he could get from the legislature" </w:t>
      </w:r>
      <w:r>
        <w:rPr>
          <w:rFonts w:eastAsia="Times New Roman"/>
          <w:i/>
          <w:color w:val="000000"/>
          <w:spacing w:val="4"/>
          <w:sz w:val="21"/>
        </w:rPr>
        <w:t xml:space="preserve">(The Documentary History of the Supreme Court of the United States, 1789-1800, </w:t>
      </w:r>
      <w:r>
        <w:rPr>
          <w:rFonts w:eastAsia="Times New Roman"/>
          <w:color w:val="000000"/>
          <w:spacing w:val="4"/>
          <w:sz w:val="21"/>
        </w:rPr>
        <w:t>vol. 5 [New York, NY: Columbia Univers</w:t>
      </w:r>
      <w:r>
        <w:rPr>
          <w:rFonts w:eastAsia="Times New Roman"/>
          <w:color w:val="000000"/>
          <w:spacing w:val="4"/>
          <w:sz w:val="21"/>
        </w:rPr>
        <w:t>ity Press, 1994], p. 135-136).</w:t>
      </w:r>
    </w:p>
    <w:p w:rsidR="009E0F21" w:rsidRDefault="00842C2D">
      <w:pPr>
        <w:numPr>
          <w:ilvl w:val="0"/>
          <w:numId w:val="4"/>
        </w:numPr>
        <w:tabs>
          <w:tab w:val="clear" w:pos="288"/>
          <w:tab w:val="left" w:pos="1656"/>
        </w:tabs>
        <w:spacing w:before="22" w:after="783" w:line="239" w:lineRule="exact"/>
        <w:ind w:left="1512" w:hanging="144"/>
        <w:jc w:val="both"/>
        <w:textAlignment w:val="baseline"/>
        <w:rPr>
          <w:rFonts w:eastAsia="Times New Roman"/>
          <w:color w:val="000000"/>
          <w:sz w:val="21"/>
        </w:rPr>
      </w:pPr>
      <w:r>
        <w:rPr>
          <w:rFonts w:eastAsia="Times New Roman"/>
          <w:color w:val="000000"/>
          <w:sz w:val="21"/>
        </w:rPr>
        <w:t xml:space="preserve">After delivering the </w:t>
      </w:r>
      <w:r>
        <w:rPr>
          <w:rFonts w:eastAsia="Times New Roman"/>
          <w:i/>
          <w:color w:val="000000"/>
          <w:sz w:val="21"/>
        </w:rPr>
        <w:t xml:space="preserve">Chisholm </w:t>
      </w:r>
      <w:r>
        <w:rPr>
          <w:rFonts w:eastAsia="Times New Roman"/>
          <w:color w:val="000000"/>
          <w:sz w:val="21"/>
        </w:rPr>
        <w:t>decision, the Court issued no further opinions for a year, because yellow fever was raging in Philadelphia, where the Court met at that time.</w:t>
      </w:r>
    </w:p>
    <w:tbl>
      <w:tblPr>
        <w:tblW w:w="0" w:type="auto"/>
        <w:tblLayout w:type="fixed"/>
        <w:tblCellMar>
          <w:left w:w="0" w:type="dxa"/>
          <w:right w:w="0" w:type="dxa"/>
        </w:tblCellMar>
        <w:tblLook w:val="0000" w:firstRow="0" w:lastRow="0" w:firstColumn="0" w:lastColumn="0" w:noHBand="0" w:noVBand="0"/>
      </w:tblPr>
      <w:tblGrid>
        <w:gridCol w:w="1671"/>
        <w:gridCol w:w="6249"/>
      </w:tblGrid>
      <w:tr w:rsidR="009E0F21">
        <w:tblPrEx>
          <w:tblCellMar>
            <w:top w:w="0" w:type="dxa"/>
            <w:bottom w:w="0" w:type="dxa"/>
          </w:tblCellMar>
        </w:tblPrEx>
        <w:trPr>
          <w:trHeight w:hRule="exact" w:val="447"/>
        </w:trPr>
        <w:tc>
          <w:tcPr>
            <w:tcW w:w="1671" w:type="dxa"/>
            <w:vMerge w:val="restart"/>
            <w:tcBorders>
              <w:top w:val="none" w:sz="0" w:space="0" w:color="000000"/>
              <w:left w:val="none" w:sz="0" w:space="0" w:color="000000"/>
              <w:bottom w:val="single" w:sz="0" w:space="0" w:color="000000"/>
              <w:right w:val="none" w:sz="0" w:space="0" w:color="000000"/>
            </w:tcBorders>
          </w:tcPr>
          <w:p w:rsidR="009E0F21" w:rsidRDefault="00842C2D">
            <w:pPr>
              <w:ind w:right="231"/>
              <w:textAlignment w:val="baseline"/>
            </w:pPr>
            <w:r>
              <w:rPr>
                <w:noProof/>
              </w:rPr>
              <w:drawing>
                <wp:inline distT="0" distB="0" distL="0" distR="0">
                  <wp:extent cx="914400" cy="90233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914400" cy="902335"/>
                          </a:xfrm>
                          <a:prstGeom prst="rect">
                            <a:avLst/>
                          </a:prstGeom>
                        </pic:spPr>
                      </pic:pic>
                    </a:graphicData>
                  </a:graphic>
                </wp:inline>
              </w:drawing>
            </w:r>
          </w:p>
        </w:tc>
        <w:tc>
          <w:tcPr>
            <w:tcW w:w="6249" w:type="dxa"/>
            <w:tcBorders>
              <w:top w:val="none" w:sz="0" w:space="0" w:color="000000"/>
              <w:left w:val="none" w:sz="0" w:space="0" w:color="000000"/>
              <w:bottom w:val="single" w:sz="15" w:space="0" w:color="000000"/>
              <w:right w:val="none" w:sz="0" w:space="0" w:color="000000"/>
            </w:tcBorders>
            <w:vAlign w:val="center"/>
          </w:tcPr>
          <w:p w:rsidR="009E0F21" w:rsidRDefault="00842C2D">
            <w:pPr>
              <w:spacing w:before="141" w:after="46" w:line="259" w:lineRule="exact"/>
              <w:textAlignment w:val="baseline"/>
              <w:rPr>
                <w:rFonts w:eastAsia="Times New Roman"/>
                <w:b/>
                <w:i/>
                <w:color w:val="000000"/>
                <w:sz w:val="21"/>
              </w:rPr>
            </w:pPr>
            <w:r>
              <w:rPr>
                <w:rFonts w:eastAsia="Times New Roman"/>
                <w:b/>
                <w:i/>
                <w:color w:val="000000"/>
                <w:sz w:val="21"/>
              </w:rPr>
              <w:t>JUDICIAL REVIEW OF STATE ACTIONS</w:t>
            </w:r>
          </w:p>
        </w:tc>
      </w:tr>
      <w:tr w:rsidR="009E0F21">
        <w:tblPrEx>
          <w:tblCellMar>
            <w:top w:w="0" w:type="dxa"/>
            <w:bottom w:w="0" w:type="dxa"/>
          </w:tblCellMar>
        </w:tblPrEx>
        <w:trPr>
          <w:trHeight w:hRule="exact" w:val="974"/>
        </w:trPr>
        <w:tc>
          <w:tcPr>
            <w:tcW w:w="1671" w:type="dxa"/>
            <w:vMerge/>
            <w:tcBorders>
              <w:top w:val="single" w:sz="0" w:space="0" w:color="000000"/>
              <w:left w:val="none" w:sz="0" w:space="0" w:color="000000"/>
              <w:bottom w:val="none" w:sz="0" w:space="0" w:color="000000"/>
              <w:right w:val="none" w:sz="0" w:space="0" w:color="000000"/>
            </w:tcBorders>
          </w:tcPr>
          <w:p w:rsidR="009E0F21" w:rsidRDefault="009E0F21"/>
        </w:tc>
        <w:tc>
          <w:tcPr>
            <w:tcW w:w="6249" w:type="dxa"/>
            <w:tcBorders>
              <w:top w:val="single" w:sz="15" w:space="0" w:color="000000"/>
              <w:left w:val="none" w:sz="0" w:space="0" w:color="000000"/>
              <w:bottom w:val="none" w:sz="0" w:space="0" w:color="000000"/>
              <w:right w:val="none" w:sz="0" w:space="0" w:color="000000"/>
            </w:tcBorders>
            <w:vAlign w:val="center"/>
          </w:tcPr>
          <w:p w:rsidR="009E0F21" w:rsidRDefault="00842C2D">
            <w:pPr>
              <w:spacing w:before="203" w:after="131" w:line="315" w:lineRule="exact"/>
              <w:ind w:right="2916"/>
              <w:textAlignment w:val="baseline"/>
              <w:rPr>
                <w:rFonts w:eastAsia="Times New Roman"/>
                <w:b/>
                <w:color w:val="000000"/>
                <w:spacing w:val="-1"/>
                <w:sz w:val="30"/>
              </w:rPr>
            </w:pPr>
            <w:r>
              <w:rPr>
                <w:rFonts w:eastAsia="Times New Roman"/>
                <w:b/>
                <w:color w:val="000000"/>
                <w:spacing w:val="-1"/>
                <w:sz w:val="30"/>
              </w:rPr>
              <w:t>Martin v. Hunter's Lessee 1 Wheaton 304 (1816)</w:t>
            </w:r>
          </w:p>
        </w:tc>
      </w:tr>
    </w:tbl>
    <w:p w:rsidR="009E0F21" w:rsidRDefault="009E0F21">
      <w:pPr>
        <w:spacing w:after="441" w:line="20" w:lineRule="exact"/>
      </w:pPr>
    </w:p>
    <w:p w:rsidR="009E0F21" w:rsidRDefault="00842C2D">
      <w:pPr>
        <w:spacing w:line="241" w:lineRule="exact"/>
        <w:textAlignment w:val="baseline"/>
        <w:rPr>
          <w:rFonts w:eastAsia="Times New Roman"/>
          <w:b/>
          <w:i/>
          <w:color w:val="000000"/>
          <w:spacing w:val="-19"/>
          <w:sz w:val="21"/>
        </w:rPr>
      </w:pPr>
      <w:r>
        <w:rPr>
          <w:rFonts w:eastAsia="Times New Roman"/>
          <w:b/>
          <w:i/>
          <w:color w:val="000000"/>
          <w:spacing w:val="-19"/>
          <w:sz w:val="21"/>
        </w:rPr>
        <w:t>SETTING</w:t>
      </w:r>
    </w:p>
    <w:p w:rsidR="009E0F21" w:rsidRDefault="00842C2D">
      <w:pPr>
        <w:spacing w:before="294" w:line="231" w:lineRule="exact"/>
        <w:ind w:left="720" w:right="72"/>
        <w:jc w:val="both"/>
        <w:textAlignment w:val="baseline"/>
        <w:rPr>
          <w:rFonts w:eastAsia="Times New Roman"/>
          <w:color w:val="000000"/>
          <w:spacing w:val="4"/>
          <w:sz w:val="21"/>
        </w:rPr>
      </w:pPr>
      <w:r>
        <w:rPr>
          <w:rFonts w:eastAsia="Times New Roman"/>
          <w:color w:val="000000"/>
          <w:spacing w:val="4"/>
          <w:sz w:val="21"/>
        </w:rPr>
        <w:t xml:space="preserve">In </w:t>
      </w:r>
      <w:r>
        <w:rPr>
          <w:rFonts w:eastAsia="Times New Roman"/>
          <w:i/>
          <w:color w:val="000000"/>
          <w:spacing w:val="4"/>
          <w:sz w:val="21"/>
        </w:rPr>
        <w:t xml:space="preserve">Marbury v. Madison, </w:t>
      </w:r>
      <w:r>
        <w:rPr>
          <w:rFonts w:eastAsia="Times New Roman"/>
          <w:color w:val="000000"/>
          <w:spacing w:val="4"/>
          <w:sz w:val="21"/>
        </w:rPr>
        <w:t xml:space="preserve">John Marshall asserted the Supreme Court's power to nullify acts of Congress deemed to conflict with the Constitution. It was not clear from </w:t>
      </w:r>
      <w:r>
        <w:rPr>
          <w:rFonts w:eastAsia="Times New Roman"/>
          <w:i/>
          <w:color w:val="000000"/>
          <w:spacing w:val="4"/>
          <w:sz w:val="21"/>
        </w:rPr>
        <w:t xml:space="preserve">Marbury, </w:t>
      </w:r>
      <w:r>
        <w:rPr>
          <w:rFonts w:eastAsia="Times New Roman"/>
          <w:color w:val="000000"/>
          <w:spacing w:val="4"/>
          <w:sz w:val="21"/>
        </w:rPr>
        <w:t xml:space="preserve">however, whether the doctrine of judicial review included the power to rule on the constitutionality of state actions or to review the decisions of state courts. Section 25 of the Judiciary Act of 1789, which appeared to answer that question affirmatively </w:t>
      </w:r>
      <w:r>
        <w:rPr>
          <w:rFonts w:eastAsia="Times New Roman"/>
          <w:color w:val="000000"/>
          <w:spacing w:val="4"/>
          <w:sz w:val="21"/>
        </w:rPr>
        <w:t xml:space="preserve">and uphold the principle of federal supremacy, was not an issue in </w:t>
      </w:r>
      <w:r>
        <w:rPr>
          <w:rFonts w:eastAsia="Times New Roman"/>
          <w:i/>
          <w:color w:val="000000"/>
          <w:spacing w:val="4"/>
          <w:sz w:val="21"/>
        </w:rPr>
        <w:t>Marbury.</w:t>
      </w:r>
    </w:p>
    <w:p w:rsidR="009E0F21" w:rsidRDefault="00842C2D">
      <w:pPr>
        <w:spacing w:line="238" w:lineRule="exact"/>
        <w:ind w:left="720" w:right="72" w:firstLine="432"/>
        <w:jc w:val="both"/>
        <w:textAlignment w:val="baseline"/>
        <w:rPr>
          <w:rFonts w:eastAsia="Times New Roman"/>
          <w:color w:val="000000"/>
          <w:spacing w:val="7"/>
          <w:sz w:val="21"/>
        </w:rPr>
      </w:pPr>
      <w:r>
        <w:rPr>
          <w:rFonts w:eastAsia="Times New Roman"/>
          <w:color w:val="000000"/>
          <w:spacing w:val="7"/>
          <w:sz w:val="21"/>
        </w:rPr>
        <w:t>Section 25 authorized appeals to the Supreme Court of the United States from the highest state court under three circumstances: (1) when a state court had declared unconstitutional</w:t>
      </w:r>
      <w:r>
        <w:rPr>
          <w:rFonts w:eastAsia="Times New Roman"/>
          <w:color w:val="000000"/>
          <w:spacing w:val="7"/>
          <w:sz w:val="21"/>
        </w:rPr>
        <w:t xml:space="preserve"> a federal law or treaty; (2) when a state court had upheld a state act that had been challenged as conflicting with the Constitution, treaties, or laws of the United States; or (3) when a state court had ruled against a right or privilege claimed under th</w:t>
      </w:r>
      <w:r>
        <w:rPr>
          <w:rFonts w:eastAsia="Times New Roman"/>
          <w:color w:val="000000"/>
          <w:spacing w:val="7"/>
          <w:sz w:val="21"/>
        </w:rPr>
        <w:t xml:space="preserve">e federal Constitution or federal law. The character of jurisdiction conferred by Section 25 was at the center of the controversy in </w:t>
      </w:r>
      <w:r>
        <w:rPr>
          <w:rFonts w:eastAsia="Times New Roman"/>
          <w:i/>
          <w:color w:val="000000"/>
          <w:spacing w:val="7"/>
          <w:sz w:val="21"/>
        </w:rPr>
        <w:t xml:space="preserve">Martin v. Hunter's Lessee, </w:t>
      </w:r>
      <w:r>
        <w:rPr>
          <w:rFonts w:eastAsia="Times New Roman"/>
          <w:color w:val="000000"/>
          <w:spacing w:val="7"/>
          <w:sz w:val="21"/>
        </w:rPr>
        <w:t>a property case that also put the issue of states' rights versus federal judicial power high on the Court's agenda.</w:t>
      </w:r>
    </w:p>
    <w:p w:rsidR="009E0F21" w:rsidRDefault="00842C2D">
      <w:pPr>
        <w:spacing w:line="252" w:lineRule="exact"/>
        <w:ind w:left="720" w:right="72" w:firstLine="432"/>
        <w:jc w:val="both"/>
        <w:textAlignment w:val="baseline"/>
        <w:rPr>
          <w:rFonts w:eastAsia="Times New Roman"/>
          <w:color w:val="000000"/>
          <w:sz w:val="21"/>
        </w:rPr>
      </w:pPr>
      <w:r>
        <w:pict>
          <v:line id="_x0000_s1072" style="position:absolute;left:0;text-align:left;z-index:251637248;mso-position-horizontal-relative:page;mso-position-vertical-relative:page" from="55.2pt,654.5pt" to="84.55pt,654.5pt" strokeweight=".25pt">
            <w10:wrap anchorx="page" anchory="page"/>
          </v:line>
        </w:pict>
      </w:r>
      <w:r>
        <w:rPr>
          <w:rFonts w:eastAsia="Times New Roman"/>
          <w:color w:val="000000"/>
          <w:sz w:val="21"/>
        </w:rPr>
        <w:t xml:space="preserve">The case arose from the estate of Thomas Lord Fairfax, a British loyalist who fled to England during the Revolution. He owned some 300,000 </w:t>
      </w:r>
      <w:r>
        <w:rPr>
          <w:rFonts w:eastAsia="Times New Roman"/>
          <w:color w:val="000000"/>
          <w:sz w:val="21"/>
        </w:rPr>
        <w:t>acres of</w:t>
      </w:r>
    </w:p>
    <w:p w:rsidR="009E0F21" w:rsidRDefault="009E0F21">
      <w:pPr>
        <w:sectPr w:rsidR="009E0F21">
          <w:pgSz w:w="12240" w:h="15840"/>
          <w:pgMar w:top="937" w:right="2338" w:bottom="2344" w:left="1982" w:header="720" w:footer="720" w:gutter="0"/>
          <w:cols w:space="720"/>
        </w:sectPr>
      </w:pPr>
    </w:p>
    <w:p w:rsidR="009E0F21" w:rsidRDefault="00842C2D">
      <w:pPr>
        <w:spacing w:before="223" w:line="241" w:lineRule="exact"/>
        <w:ind w:right="72"/>
        <w:textAlignment w:val="baseline"/>
        <w:rPr>
          <w:rFonts w:eastAsia="Times New Roman"/>
          <w:color w:val="000000"/>
          <w:spacing w:val="4"/>
          <w:sz w:val="21"/>
        </w:rPr>
      </w:pPr>
      <w:r>
        <w:lastRenderedPageBreak/>
        <w:pict>
          <v:shape id="_x0000_s1071" type="#_x0000_t202" style="position:absolute;margin-left:113.75pt;margin-top:32.65pt;width:392.9pt;height:12.3pt;z-index:-251639296;mso-wrap-distance-left:0;mso-wrap-distance-right:0;mso-position-horizontal-relative:page;mso-position-vertical-relative:page" filled="f" stroked="f">
            <v:textbox inset="0,0,0,0">
              <w:txbxContent>
                <w:p w:rsidR="009E0F21" w:rsidRDefault="00842C2D">
                  <w:pPr>
                    <w:tabs>
                      <w:tab w:val="right" w:pos="7848"/>
                    </w:tabs>
                    <w:spacing w:before="6" w:line="233" w:lineRule="exact"/>
                    <w:textAlignment w:val="baseline"/>
                    <w:rPr>
                      <w:rFonts w:eastAsia="Times New Roman"/>
                      <w:color w:val="000000"/>
                      <w:sz w:val="21"/>
                    </w:rPr>
                  </w:pPr>
                  <w:r>
                    <w:rPr>
                      <w:rFonts w:eastAsia="Times New Roman"/>
                      <w:color w:val="000000"/>
                      <w:sz w:val="21"/>
                    </w:rPr>
                    <w:t>94</w:t>
                  </w:r>
                  <w:r>
                    <w:rPr>
                      <w:rFonts w:eastAsia="Times New Roman"/>
                      <w:color w:val="000000"/>
                      <w:sz w:val="21"/>
                    </w:rPr>
                    <w:tab/>
                  </w:r>
                  <w:r>
                    <w:rPr>
                      <w:rFonts w:eastAsia="Times New Roman"/>
                      <w:i/>
                      <w:color w:val="000000"/>
                      <w:sz w:val="15"/>
                    </w:rPr>
                    <w:t>JUDICIAL POWERS</w:t>
                  </w:r>
                </w:p>
              </w:txbxContent>
            </v:textbox>
            <w10:wrap type="square" anchorx="page" anchory="page"/>
          </v:shape>
        </w:pict>
      </w:r>
      <w:proofErr w:type="gramStart"/>
      <w:r>
        <w:rPr>
          <w:rFonts w:eastAsia="Times New Roman"/>
          <w:color w:val="000000"/>
          <w:spacing w:val="4"/>
          <w:sz w:val="21"/>
        </w:rPr>
        <w:t>valuable</w:t>
      </w:r>
      <w:proofErr w:type="gramEnd"/>
      <w:r>
        <w:rPr>
          <w:rFonts w:eastAsia="Times New Roman"/>
          <w:color w:val="000000"/>
          <w:spacing w:val="4"/>
          <w:sz w:val="21"/>
        </w:rPr>
        <w:t xml:space="preserve"> timber and tobacco land on the Potomac River in Shenandoah County located in the Northern Neck of Virginia. Fairfax died in England in December 1781. By will, he bequeathed his prime American real estate to</w:t>
      </w:r>
      <w:r>
        <w:rPr>
          <w:rFonts w:eastAsia="Times New Roman"/>
          <w:color w:val="000000"/>
          <w:spacing w:val="4"/>
          <w:sz w:val="21"/>
        </w:rPr>
        <w:t xml:space="preserve"> his nephew, Denny Martin, a British citizen. Martin was an enemy alien during the Revolutionary War. The State of Virginia contested Martin's inheritance, claim-</w:t>
      </w:r>
    </w:p>
    <w:p w:rsidR="009E0F21" w:rsidRDefault="00842C2D">
      <w:pPr>
        <w:spacing w:before="1" w:line="235" w:lineRule="exact"/>
        <w:ind w:right="72"/>
        <w:jc w:val="both"/>
        <w:textAlignment w:val="baseline"/>
        <w:rPr>
          <w:rFonts w:eastAsia="Times New Roman"/>
          <w:color w:val="000000"/>
          <w:spacing w:val="9"/>
          <w:sz w:val="21"/>
        </w:rPr>
      </w:pPr>
      <w:proofErr w:type="spellStart"/>
      <w:proofErr w:type="gramStart"/>
      <w:r>
        <w:rPr>
          <w:rFonts w:eastAsia="Times New Roman"/>
          <w:color w:val="000000"/>
          <w:spacing w:val="9"/>
          <w:sz w:val="21"/>
        </w:rPr>
        <w:t>ing</w:t>
      </w:r>
      <w:proofErr w:type="spellEnd"/>
      <w:proofErr w:type="gramEnd"/>
      <w:r>
        <w:rPr>
          <w:rFonts w:eastAsia="Times New Roman"/>
          <w:color w:val="000000"/>
          <w:spacing w:val="9"/>
          <w:sz w:val="21"/>
        </w:rPr>
        <w:t xml:space="preserve"> that, under state law, aliens could not inherit property. Furthermore, Virginia had passe</w:t>
      </w:r>
      <w:r>
        <w:rPr>
          <w:rFonts w:eastAsia="Times New Roman"/>
          <w:color w:val="000000"/>
          <w:spacing w:val="9"/>
          <w:sz w:val="21"/>
        </w:rPr>
        <w:t>d a series of laws confiscating the lands of British aliens</w:t>
      </w:r>
    </w:p>
    <w:p w:rsidR="009E0F21" w:rsidRDefault="00842C2D">
      <w:pPr>
        <w:spacing w:before="14" w:line="235" w:lineRule="exact"/>
        <w:ind w:right="72"/>
        <w:jc w:val="both"/>
        <w:textAlignment w:val="baseline"/>
        <w:rPr>
          <w:rFonts w:eastAsia="Times New Roman"/>
          <w:color w:val="000000"/>
          <w:spacing w:val="5"/>
          <w:sz w:val="21"/>
        </w:rPr>
      </w:pPr>
      <w:proofErr w:type="gramStart"/>
      <w:r>
        <w:rPr>
          <w:rFonts w:eastAsia="Times New Roman"/>
          <w:color w:val="000000"/>
          <w:spacing w:val="5"/>
          <w:sz w:val="21"/>
        </w:rPr>
        <w:t>during</w:t>
      </w:r>
      <w:proofErr w:type="gramEnd"/>
      <w:r>
        <w:rPr>
          <w:rFonts w:eastAsia="Times New Roman"/>
          <w:color w:val="000000"/>
          <w:spacing w:val="5"/>
          <w:sz w:val="21"/>
        </w:rPr>
        <w:t xml:space="preserve"> the Revolutionary War. It claimed that in 1777 Lord Fairfax's property</w:t>
      </w:r>
    </w:p>
    <w:p w:rsidR="009E0F21" w:rsidRDefault="00842C2D">
      <w:pPr>
        <w:spacing w:before="16" w:line="227" w:lineRule="exact"/>
        <w:ind w:right="72"/>
        <w:jc w:val="both"/>
        <w:textAlignment w:val="baseline"/>
        <w:rPr>
          <w:rFonts w:eastAsia="Times New Roman"/>
          <w:color w:val="000000"/>
          <w:sz w:val="21"/>
        </w:rPr>
      </w:pPr>
      <w:proofErr w:type="gramStart"/>
      <w:r>
        <w:rPr>
          <w:rFonts w:eastAsia="Times New Roman"/>
          <w:color w:val="000000"/>
          <w:sz w:val="21"/>
        </w:rPr>
        <w:t>had</w:t>
      </w:r>
      <w:proofErr w:type="gramEnd"/>
      <w:r>
        <w:rPr>
          <w:rFonts w:eastAsia="Times New Roman"/>
          <w:color w:val="000000"/>
          <w:sz w:val="21"/>
        </w:rPr>
        <w:t xml:space="preserve"> been confiscated by the state and that in 1789 it had sold a 788-acre tract of the property to David Hunter.</w:t>
      </w:r>
    </w:p>
    <w:p w:rsidR="009E0F21" w:rsidRDefault="00842C2D">
      <w:pPr>
        <w:spacing w:line="239" w:lineRule="exact"/>
        <w:ind w:right="72" w:firstLine="504"/>
        <w:jc w:val="both"/>
        <w:textAlignment w:val="baseline"/>
        <w:rPr>
          <w:rFonts w:eastAsia="Times New Roman"/>
          <w:color w:val="000000"/>
          <w:spacing w:val="5"/>
          <w:sz w:val="21"/>
        </w:rPr>
      </w:pPr>
      <w:r>
        <w:rPr>
          <w:rFonts w:eastAsia="Times New Roman"/>
          <w:color w:val="000000"/>
          <w:spacing w:val="5"/>
          <w:sz w:val="21"/>
        </w:rPr>
        <w:t>In 1791, David Hunter filed an action against Denny Martin in a district court of Virginia to eject Martin from the property. The trial court held for Martin in 1794. Further proceedings were postponed for sixteen years, while John Marshall, as a member of</w:t>
      </w:r>
      <w:r>
        <w:rPr>
          <w:rFonts w:eastAsia="Times New Roman"/>
          <w:color w:val="000000"/>
          <w:spacing w:val="5"/>
          <w:sz w:val="21"/>
        </w:rPr>
        <w:t xml:space="preserve"> the Virginia legislature, negotiated a compro</w:t>
      </w:r>
      <w:r>
        <w:rPr>
          <w:rFonts w:eastAsia="Times New Roman"/>
          <w:color w:val="000000"/>
          <w:spacing w:val="5"/>
          <w:sz w:val="21"/>
        </w:rPr>
        <w:softHyphen/>
        <w:t>mise between the state and the Fairfax heirs. That compromise failed to resolve the controversy between David Hunter and Denny Martin, however. In 1810, the Virginia Supreme Court of Appeals heard the case and</w:t>
      </w:r>
      <w:r>
        <w:rPr>
          <w:rFonts w:eastAsia="Times New Roman"/>
          <w:color w:val="000000"/>
          <w:spacing w:val="5"/>
          <w:sz w:val="21"/>
        </w:rPr>
        <w:t xml:space="preserve"> reversed the</w:t>
      </w:r>
    </w:p>
    <w:p w:rsidR="009E0F21" w:rsidRDefault="00842C2D">
      <w:pPr>
        <w:spacing w:before="10" w:line="230" w:lineRule="exact"/>
        <w:ind w:right="72"/>
        <w:jc w:val="both"/>
        <w:textAlignment w:val="baseline"/>
        <w:rPr>
          <w:rFonts w:eastAsia="Times New Roman"/>
          <w:color w:val="000000"/>
          <w:sz w:val="21"/>
        </w:rPr>
      </w:pPr>
      <w:proofErr w:type="gramStart"/>
      <w:r>
        <w:rPr>
          <w:rFonts w:eastAsia="Times New Roman"/>
          <w:color w:val="000000"/>
          <w:sz w:val="21"/>
        </w:rPr>
        <w:t>trial</w:t>
      </w:r>
      <w:proofErr w:type="gramEnd"/>
      <w:r>
        <w:rPr>
          <w:rFonts w:eastAsia="Times New Roman"/>
          <w:color w:val="000000"/>
          <w:sz w:val="21"/>
        </w:rPr>
        <w:t xml:space="preserve"> court, giving judgment for Hunter. By the time the Virginia Supreme Court of Appeals ruled, Denny Martin had died. Philip Martin, his heir, removed the case to the Supreme Court of the United States.</w:t>
      </w:r>
    </w:p>
    <w:p w:rsidR="009E0F21" w:rsidRDefault="00842C2D">
      <w:pPr>
        <w:spacing w:before="13" w:line="228" w:lineRule="exact"/>
        <w:ind w:right="72" w:firstLine="504"/>
        <w:jc w:val="both"/>
        <w:textAlignment w:val="baseline"/>
        <w:rPr>
          <w:rFonts w:eastAsia="Times New Roman"/>
          <w:color w:val="000000"/>
          <w:sz w:val="21"/>
        </w:rPr>
      </w:pPr>
      <w:r>
        <w:rPr>
          <w:rFonts w:eastAsia="Times New Roman"/>
          <w:color w:val="000000"/>
          <w:sz w:val="21"/>
        </w:rPr>
        <w:t xml:space="preserve">In 1813, in </w:t>
      </w:r>
      <w:r>
        <w:rPr>
          <w:rFonts w:eastAsia="Times New Roman"/>
          <w:i/>
          <w:color w:val="000000"/>
          <w:sz w:val="21"/>
        </w:rPr>
        <w:t>Fairfax's Devisee v. Hun</w:t>
      </w:r>
      <w:r>
        <w:rPr>
          <w:rFonts w:eastAsia="Times New Roman"/>
          <w:i/>
          <w:color w:val="000000"/>
          <w:sz w:val="21"/>
        </w:rPr>
        <w:t xml:space="preserve">ter's Lessee, </w:t>
      </w:r>
      <w:r>
        <w:rPr>
          <w:rFonts w:eastAsia="Times New Roman"/>
          <w:color w:val="000000"/>
          <w:sz w:val="21"/>
        </w:rPr>
        <w:t xml:space="preserve">7 </w:t>
      </w:r>
      <w:proofErr w:type="spellStart"/>
      <w:r>
        <w:rPr>
          <w:rFonts w:eastAsia="Times New Roman"/>
          <w:color w:val="000000"/>
          <w:sz w:val="21"/>
        </w:rPr>
        <w:t>Cranch</w:t>
      </w:r>
      <w:proofErr w:type="spellEnd"/>
      <w:r>
        <w:rPr>
          <w:rFonts w:eastAsia="Times New Roman"/>
          <w:color w:val="000000"/>
          <w:sz w:val="21"/>
        </w:rPr>
        <w:t xml:space="preserve"> 603, the Supreme Court reversed the Virginia Supreme Court of Appeals. It ruled that the Treaty</w:t>
      </w:r>
    </w:p>
    <w:p w:rsidR="009E0F21" w:rsidRDefault="00842C2D">
      <w:pPr>
        <w:spacing w:line="241" w:lineRule="exact"/>
        <w:ind w:right="72"/>
        <w:jc w:val="both"/>
        <w:textAlignment w:val="baseline"/>
        <w:rPr>
          <w:rFonts w:eastAsia="Times New Roman"/>
          <w:color w:val="000000"/>
          <w:spacing w:val="6"/>
          <w:sz w:val="21"/>
        </w:rPr>
      </w:pPr>
      <w:proofErr w:type="gramStart"/>
      <w:r>
        <w:rPr>
          <w:rFonts w:eastAsia="Times New Roman"/>
          <w:color w:val="000000"/>
          <w:spacing w:val="6"/>
          <w:sz w:val="21"/>
        </w:rPr>
        <w:t>of</w:t>
      </w:r>
      <w:proofErr w:type="gramEnd"/>
      <w:r>
        <w:rPr>
          <w:rFonts w:eastAsia="Times New Roman"/>
          <w:color w:val="000000"/>
          <w:spacing w:val="6"/>
          <w:sz w:val="21"/>
        </w:rPr>
        <w:t xml:space="preserve"> Paris of 1783 and Jay's Treaty of 1795, affirming the rights of aliens to own land in the United States, overrode Virginia law. The Su</w:t>
      </w:r>
      <w:r>
        <w:rPr>
          <w:rFonts w:eastAsia="Times New Roman"/>
          <w:color w:val="000000"/>
          <w:spacing w:val="6"/>
          <w:sz w:val="21"/>
        </w:rPr>
        <w:t xml:space="preserve">preme Court remanded the case to the Virginia Supreme Court of Appeals with the instructions: "You are hereby commanded that such proceedings be had in said cause, as according to right and justice, and the laws of the United States, and agreeably to said </w:t>
      </w:r>
      <w:r>
        <w:rPr>
          <w:rFonts w:eastAsia="Times New Roman"/>
          <w:color w:val="000000"/>
          <w:spacing w:val="6"/>
          <w:sz w:val="21"/>
        </w:rPr>
        <w:t>judgment...."</w:t>
      </w:r>
    </w:p>
    <w:p w:rsidR="009E0F21" w:rsidRDefault="00842C2D">
      <w:pPr>
        <w:spacing w:before="14" w:line="222" w:lineRule="exact"/>
        <w:ind w:right="72" w:firstLine="504"/>
        <w:jc w:val="both"/>
        <w:textAlignment w:val="baseline"/>
        <w:rPr>
          <w:rFonts w:eastAsia="Times New Roman"/>
          <w:color w:val="000000"/>
          <w:sz w:val="21"/>
        </w:rPr>
      </w:pPr>
      <w:r>
        <w:rPr>
          <w:rFonts w:eastAsia="Times New Roman"/>
          <w:color w:val="000000"/>
          <w:sz w:val="21"/>
        </w:rPr>
        <w:t>On December 16, 1815, a unanimous Virginia Supreme Court of Appeals refused to recognize those instructions. It held that</w:t>
      </w:r>
    </w:p>
    <w:p w:rsidR="009E0F21" w:rsidRDefault="00842C2D">
      <w:pPr>
        <w:spacing w:before="213" w:line="198" w:lineRule="exact"/>
        <w:ind w:left="504" w:right="504"/>
        <w:jc w:val="both"/>
        <w:textAlignment w:val="baseline"/>
        <w:rPr>
          <w:rFonts w:eastAsia="Times New Roman"/>
          <w:color w:val="000000"/>
          <w:spacing w:val="-5"/>
          <w:sz w:val="21"/>
        </w:rPr>
      </w:pPr>
      <w:r>
        <w:rPr>
          <w:rFonts w:eastAsia="Times New Roman"/>
          <w:color w:val="000000"/>
          <w:spacing w:val="-5"/>
          <w:sz w:val="21"/>
        </w:rPr>
        <w:t xml:space="preserve">the appellate power of the Supreme Court of the United States does not extend to this Court, under a sound construction </w:t>
      </w:r>
      <w:r>
        <w:rPr>
          <w:rFonts w:eastAsia="Times New Roman"/>
          <w:color w:val="000000"/>
          <w:spacing w:val="-5"/>
          <w:sz w:val="21"/>
        </w:rPr>
        <w:t>of the Constitution of the United States; that so much of the Twenty-fifth Section of the Act [Judiciary Act of 1789] ... to establish the Judicial Courts of the United States as extends the appellate jurisdiction of the Supreme Court to this Court, is not</w:t>
      </w:r>
    </w:p>
    <w:p w:rsidR="009E0F21" w:rsidRDefault="00842C2D">
      <w:pPr>
        <w:spacing w:before="31" w:line="206" w:lineRule="exact"/>
        <w:ind w:left="504" w:right="504"/>
        <w:jc w:val="both"/>
        <w:textAlignment w:val="baseline"/>
        <w:rPr>
          <w:rFonts w:eastAsia="Times New Roman"/>
          <w:color w:val="000000"/>
          <w:sz w:val="21"/>
        </w:rPr>
      </w:pPr>
      <w:proofErr w:type="gramStart"/>
      <w:r>
        <w:rPr>
          <w:rFonts w:eastAsia="Times New Roman"/>
          <w:color w:val="000000"/>
          <w:sz w:val="21"/>
        </w:rPr>
        <w:t>in</w:t>
      </w:r>
      <w:proofErr w:type="gramEnd"/>
      <w:r>
        <w:rPr>
          <w:rFonts w:eastAsia="Times New Roman"/>
          <w:color w:val="000000"/>
          <w:sz w:val="21"/>
        </w:rPr>
        <w:t xml:space="preserve"> pursuance of the Constitution of the United States ... and that obedience to [the Supreme Court's] mandate be declined by this court.</w:t>
      </w:r>
    </w:p>
    <w:p w:rsidR="009E0F21" w:rsidRDefault="00842C2D">
      <w:pPr>
        <w:spacing w:before="251" w:line="223" w:lineRule="exact"/>
        <w:ind w:right="72"/>
        <w:jc w:val="both"/>
        <w:textAlignment w:val="baseline"/>
        <w:rPr>
          <w:rFonts w:eastAsia="Times New Roman"/>
          <w:color w:val="000000"/>
          <w:spacing w:val="9"/>
          <w:sz w:val="21"/>
        </w:rPr>
      </w:pPr>
      <w:r>
        <w:rPr>
          <w:rFonts w:eastAsia="Times New Roman"/>
          <w:color w:val="000000"/>
          <w:spacing w:val="9"/>
          <w:sz w:val="21"/>
        </w:rPr>
        <w:t>The Virginia court insisted that, when determining the validity of Virginia's laws, its interpretation could not be reviewed by the Supreme Court of the United States because the states were coequal sovereigns with the federal</w:t>
      </w:r>
    </w:p>
    <w:p w:rsidR="009E0F21" w:rsidRDefault="00842C2D">
      <w:pPr>
        <w:spacing w:line="234" w:lineRule="exact"/>
        <w:ind w:right="72"/>
        <w:textAlignment w:val="baseline"/>
        <w:rPr>
          <w:rFonts w:eastAsia="Times New Roman"/>
          <w:color w:val="000000"/>
          <w:spacing w:val="5"/>
          <w:sz w:val="21"/>
        </w:rPr>
      </w:pPr>
      <w:proofErr w:type="gramStart"/>
      <w:r>
        <w:rPr>
          <w:rFonts w:eastAsia="Times New Roman"/>
          <w:color w:val="000000"/>
          <w:spacing w:val="5"/>
          <w:sz w:val="21"/>
        </w:rPr>
        <w:t>government</w:t>
      </w:r>
      <w:proofErr w:type="gramEnd"/>
      <w:r>
        <w:rPr>
          <w:rFonts w:eastAsia="Times New Roman"/>
          <w:color w:val="000000"/>
          <w:spacing w:val="5"/>
          <w:sz w:val="21"/>
        </w:rPr>
        <w:t>.</w:t>
      </w:r>
    </w:p>
    <w:p w:rsidR="009E0F21" w:rsidRDefault="00842C2D">
      <w:pPr>
        <w:spacing w:before="10" w:line="221" w:lineRule="exact"/>
        <w:ind w:right="72" w:firstLine="504"/>
        <w:jc w:val="both"/>
        <w:textAlignment w:val="baseline"/>
        <w:rPr>
          <w:rFonts w:eastAsia="Times New Roman"/>
          <w:color w:val="000000"/>
          <w:sz w:val="21"/>
        </w:rPr>
      </w:pPr>
      <w:r>
        <w:rPr>
          <w:rFonts w:eastAsia="Times New Roman"/>
          <w:color w:val="000000"/>
          <w:sz w:val="21"/>
        </w:rPr>
        <w:t>The Virginia Court's refusal to comply with the Supreme Court's man</w:t>
      </w:r>
      <w:r>
        <w:rPr>
          <w:rFonts w:eastAsia="Times New Roman"/>
          <w:color w:val="000000"/>
          <w:sz w:val="21"/>
        </w:rPr>
        <w:softHyphen/>
        <w:t>date resulted in a second writ of error, which brought the controversy back to</w:t>
      </w:r>
    </w:p>
    <w:p w:rsidR="009E0F21" w:rsidRDefault="00842C2D">
      <w:pPr>
        <w:spacing w:before="39" w:line="232" w:lineRule="exact"/>
        <w:ind w:right="72"/>
        <w:textAlignment w:val="baseline"/>
        <w:rPr>
          <w:rFonts w:eastAsia="Times New Roman"/>
          <w:color w:val="000000"/>
          <w:spacing w:val="5"/>
          <w:sz w:val="21"/>
        </w:rPr>
      </w:pPr>
      <w:proofErr w:type="gramStart"/>
      <w:r>
        <w:rPr>
          <w:rFonts w:eastAsia="Times New Roman"/>
          <w:color w:val="000000"/>
          <w:spacing w:val="5"/>
          <w:sz w:val="21"/>
        </w:rPr>
        <w:t>the</w:t>
      </w:r>
      <w:proofErr w:type="gramEnd"/>
      <w:r>
        <w:rPr>
          <w:rFonts w:eastAsia="Times New Roman"/>
          <w:color w:val="000000"/>
          <w:spacing w:val="5"/>
          <w:sz w:val="21"/>
        </w:rPr>
        <w:t xml:space="preserve"> Supreme Court.</w:t>
      </w:r>
    </w:p>
    <w:p w:rsidR="009E0F21" w:rsidRDefault="009E0F21">
      <w:pPr>
        <w:sectPr w:rsidR="009E0F21">
          <w:pgSz w:w="12240" w:h="15840"/>
          <w:pgMar w:top="899" w:right="2107" w:bottom="3644" w:left="2933" w:header="720" w:footer="720" w:gutter="0"/>
          <w:cols w:space="720"/>
        </w:sectPr>
      </w:pPr>
    </w:p>
    <w:p w:rsidR="009E0F21" w:rsidRDefault="00842C2D">
      <w:pPr>
        <w:spacing w:before="115" w:line="372" w:lineRule="exact"/>
        <w:ind w:left="1656" w:right="3816" w:hanging="648"/>
        <w:jc w:val="both"/>
        <w:textAlignment w:val="baseline"/>
        <w:rPr>
          <w:rFonts w:eastAsia="Times New Roman"/>
          <w:b/>
          <w:i/>
          <w:color w:val="000000"/>
          <w:sz w:val="16"/>
        </w:rPr>
      </w:pPr>
      <w:r>
        <w:lastRenderedPageBreak/>
        <w:pict>
          <v:shape id="_x0000_s1070" type="#_x0000_t202" style="position:absolute;left:0;text-align:left;margin-left:55.7pt;margin-top:32.55pt;width:447pt;height:12.5pt;z-index:-251638272;mso-wrap-distance-left:0;mso-wrap-distance-right:0;mso-position-horizontal-relative:page;mso-position-vertical-relative:page" filled="f" stroked="f">
            <v:textbox inset="0,0,0,0">
              <w:txbxContent>
                <w:p w:rsidR="009E0F21" w:rsidRDefault="00842C2D">
                  <w:pPr>
                    <w:tabs>
                      <w:tab w:val="right" w:pos="8928"/>
                    </w:tabs>
                    <w:spacing w:before="2" w:after="3" w:line="236" w:lineRule="exact"/>
                    <w:ind w:left="1008"/>
                    <w:textAlignment w:val="baseline"/>
                    <w:rPr>
                      <w:rFonts w:eastAsia="Times New Roman"/>
                      <w:i/>
                      <w:color w:val="000000"/>
                      <w:sz w:val="16"/>
                    </w:rPr>
                  </w:pPr>
                  <w:r>
                    <w:rPr>
                      <w:rFonts w:eastAsia="Times New Roman"/>
                      <w:i/>
                      <w:color w:val="000000"/>
                      <w:sz w:val="16"/>
                    </w:rPr>
                    <w:t>JUDICIAL POWERS</w:t>
                  </w:r>
                  <w:r>
                    <w:rPr>
                      <w:rFonts w:eastAsia="Times New Roman"/>
                      <w:i/>
                      <w:color w:val="000000"/>
                      <w:sz w:val="16"/>
                    </w:rPr>
                    <w:tab/>
                  </w:r>
                  <w:r>
                    <w:rPr>
                      <w:rFonts w:eastAsia="Times New Roman"/>
                      <w:color w:val="000000"/>
                      <w:sz w:val="21"/>
                    </w:rPr>
                    <w:t>95</w:t>
                  </w:r>
                </w:p>
              </w:txbxContent>
            </v:textbox>
            <w10:wrap type="square" anchorx="page" anchory="page"/>
          </v:shape>
        </w:pict>
      </w:r>
      <w:r>
        <w:rPr>
          <w:rFonts w:eastAsia="Times New Roman"/>
          <w:b/>
          <w:i/>
          <w:color w:val="000000"/>
          <w:sz w:val="16"/>
        </w:rPr>
        <w:t xml:space="preserve">HIGHLIGHTS OF SUPREME COURT ARGUMENTS </w:t>
      </w:r>
      <w:r>
        <w:rPr>
          <w:rFonts w:eastAsia="Times New Roman"/>
          <w:b/>
          <w:color w:val="000000"/>
          <w:sz w:val="16"/>
        </w:rPr>
        <w:t>BRIEF FOR MARTIN</w:t>
      </w:r>
    </w:p>
    <w:p w:rsidR="009E0F21" w:rsidRDefault="00842C2D">
      <w:pPr>
        <w:numPr>
          <w:ilvl w:val="0"/>
          <w:numId w:val="1"/>
        </w:numPr>
        <w:tabs>
          <w:tab w:val="clear" w:pos="288"/>
          <w:tab w:val="left" w:pos="2448"/>
        </w:tabs>
        <w:spacing w:before="119" w:line="234" w:lineRule="exact"/>
        <w:ind w:left="1656" w:firstLine="504"/>
        <w:jc w:val="both"/>
        <w:textAlignment w:val="baseline"/>
        <w:rPr>
          <w:rFonts w:eastAsia="Times New Roman"/>
          <w:color w:val="000000"/>
          <w:sz w:val="21"/>
        </w:rPr>
      </w:pPr>
      <w:r>
        <w:rPr>
          <w:rFonts w:eastAsia="Times New Roman"/>
          <w:color w:val="000000"/>
          <w:sz w:val="21"/>
        </w:rPr>
        <w:t>Ratification of the Constitution should have ended the debate about whether federal judicial authority extends to a review of state court decision.</w:t>
      </w:r>
    </w:p>
    <w:p w:rsidR="009E0F21" w:rsidRDefault="00842C2D">
      <w:pPr>
        <w:numPr>
          <w:ilvl w:val="0"/>
          <w:numId w:val="1"/>
        </w:numPr>
        <w:tabs>
          <w:tab w:val="clear" w:pos="288"/>
          <w:tab w:val="left" w:pos="2448"/>
        </w:tabs>
        <w:spacing w:line="232" w:lineRule="exact"/>
        <w:ind w:left="1656" w:firstLine="504"/>
        <w:jc w:val="both"/>
        <w:textAlignment w:val="baseline"/>
        <w:rPr>
          <w:rFonts w:eastAsia="Times New Roman"/>
          <w:color w:val="000000"/>
          <w:sz w:val="21"/>
        </w:rPr>
      </w:pPr>
      <w:r>
        <w:rPr>
          <w:rFonts w:eastAsia="Times New Roman"/>
          <w:color w:val="000000"/>
          <w:sz w:val="21"/>
        </w:rPr>
        <w:t>This government is no longer a confederacy. In its legislative, execu</w:t>
      </w:r>
      <w:r>
        <w:rPr>
          <w:rFonts w:eastAsia="Times New Roman"/>
          <w:color w:val="000000"/>
          <w:sz w:val="21"/>
        </w:rPr>
        <w:softHyphen/>
        <w:t xml:space="preserve">tive, and judicial authorities, it is </w:t>
      </w:r>
      <w:r>
        <w:rPr>
          <w:rFonts w:eastAsia="Times New Roman"/>
          <w:color w:val="000000"/>
          <w:sz w:val="21"/>
        </w:rPr>
        <w:t>a national government. The national govern</w:t>
      </w:r>
      <w:r>
        <w:rPr>
          <w:rFonts w:eastAsia="Times New Roman"/>
          <w:color w:val="000000"/>
          <w:sz w:val="21"/>
        </w:rPr>
        <w:softHyphen/>
        <w:t>ment pervades their territory and acts upon all their citizens.</w:t>
      </w:r>
    </w:p>
    <w:p w:rsidR="009E0F21" w:rsidRDefault="00842C2D">
      <w:pPr>
        <w:numPr>
          <w:ilvl w:val="0"/>
          <w:numId w:val="1"/>
        </w:numPr>
        <w:tabs>
          <w:tab w:val="clear" w:pos="288"/>
          <w:tab w:val="left" w:pos="2448"/>
        </w:tabs>
        <w:spacing w:line="247" w:lineRule="exact"/>
        <w:ind w:left="1656" w:firstLine="504"/>
        <w:jc w:val="both"/>
        <w:textAlignment w:val="baseline"/>
        <w:rPr>
          <w:rFonts w:eastAsia="Times New Roman"/>
          <w:color w:val="000000"/>
          <w:sz w:val="21"/>
        </w:rPr>
      </w:pPr>
      <w:r>
        <w:rPr>
          <w:rFonts w:eastAsia="Times New Roman"/>
          <w:color w:val="000000"/>
          <w:sz w:val="21"/>
        </w:rPr>
        <w:t>Under the Constitution, the federal judiciary has exclusive authority to interpret treaties. Since state legislatures cannot make treaties, neither c</w:t>
      </w:r>
      <w:r>
        <w:rPr>
          <w:rFonts w:eastAsia="Times New Roman"/>
          <w:color w:val="000000"/>
          <w:sz w:val="21"/>
        </w:rPr>
        <w:t>an state judiciaries expound upon them.</w:t>
      </w:r>
    </w:p>
    <w:p w:rsidR="009E0F21" w:rsidRDefault="00842C2D">
      <w:pPr>
        <w:numPr>
          <w:ilvl w:val="0"/>
          <w:numId w:val="1"/>
        </w:numPr>
        <w:tabs>
          <w:tab w:val="clear" w:pos="288"/>
          <w:tab w:val="left" w:pos="2448"/>
        </w:tabs>
        <w:spacing w:before="12" w:line="236" w:lineRule="exact"/>
        <w:ind w:left="1656" w:firstLine="504"/>
        <w:jc w:val="both"/>
        <w:textAlignment w:val="baseline"/>
        <w:rPr>
          <w:rFonts w:eastAsia="Times New Roman"/>
          <w:color w:val="000000"/>
          <w:sz w:val="21"/>
        </w:rPr>
      </w:pPr>
      <w:r>
        <w:rPr>
          <w:rFonts w:eastAsia="Times New Roman"/>
          <w:color w:val="000000"/>
          <w:sz w:val="21"/>
        </w:rPr>
        <w:t>The words "shall extend" in Article III, Section 2, describing the judicial power of the national government, express an imperative mandate. The power to review decisions of state courts on questions of federal law is inherent in the Supreme Court's appell</w:t>
      </w:r>
      <w:r>
        <w:rPr>
          <w:rFonts w:eastAsia="Times New Roman"/>
          <w:color w:val="000000"/>
          <w:sz w:val="21"/>
        </w:rPr>
        <w:t>ate jurisdiction, because state courts are bound by the Constitution to adjudicate cases under the supreme law of the land.</w:t>
      </w:r>
    </w:p>
    <w:p w:rsidR="009E0F21" w:rsidRDefault="00842C2D">
      <w:pPr>
        <w:spacing w:before="378" w:line="195" w:lineRule="exact"/>
        <w:ind w:left="1656"/>
        <w:textAlignment w:val="baseline"/>
        <w:rPr>
          <w:rFonts w:eastAsia="Times New Roman"/>
          <w:b/>
          <w:color w:val="000000"/>
          <w:sz w:val="16"/>
        </w:rPr>
      </w:pPr>
      <w:r>
        <w:rPr>
          <w:rFonts w:eastAsia="Times New Roman"/>
          <w:b/>
          <w:color w:val="000000"/>
          <w:sz w:val="16"/>
        </w:rPr>
        <w:t>BRIEF FOR HUNTER</w:t>
      </w:r>
    </w:p>
    <w:p w:rsidR="009E0F21" w:rsidRDefault="00842C2D">
      <w:pPr>
        <w:numPr>
          <w:ilvl w:val="0"/>
          <w:numId w:val="1"/>
        </w:numPr>
        <w:tabs>
          <w:tab w:val="clear" w:pos="288"/>
          <w:tab w:val="left" w:pos="2448"/>
        </w:tabs>
        <w:spacing w:before="117" w:line="244" w:lineRule="exact"/>
        <w:ind w:left="1656" w:firstLine="504"/>
        <w:jc w:val="both"/>
        <w:textAlignment w:val="baseline"/>
        <w:rPr>
          <w:rFonts w:eastAsia="Times New Roman"/>
          <w:color w:val="000000"/>
          <w:sz w:val="21"/>
        </w:rPr>
      </w:pPr>
      <w:r>
        <w:rPr>
          <w:rFonts w:eastAsia="Times New Roman"/>
          <w:color w:val="000000"/>
          <w:sz w:val="21"/>
        </w:rPr>
        <w:t>Section 2 of the Judiciary Act does not apply in this case because the original cause is not before the Supreme Cou</w:t>
      </w:r>
      <w:r>
        <w:rPr>
          <w:rFonts w:eastAsia="Times New Roman"/>
          <w:color w:val="000000"/>
          <w:sz w:val="21"/>
        </w:rPr>
        <w:t>rt. The state court of appeals has done nothing, so there can be no error in its proceedings.</w:t>
      </w:r>
    </w:p>
    <w:p w:rsidR="009E0F21" w:rsidRDefault="00842C2D">
      <w:pPr>
        <w:numPr>
          <w:ilvl w:val="0"/>
          <w:numId w:val="1"/>
        </w:numPr>
        <w:tabs>
          <w:tab w:val="clear" w:pos="288"/>
          <w:tab w:val="left" w:pos="2448"/>
        </w:tabs>
        <w:spacing w:line="236" w:lineRule="exact"/>
        <w:ind w:left="1656" w:firstLine="504"/>
        <w:jc w:val="both"/>
        <w:textAlignment w:val="baseline"/>
        <w:rPr>
          <w:rFonts w:eastAsia="Times New Roman"/>
          <w:color w:val="000000"/>
          <w:spacing w:val="6"/>
          <w:sz w:val="21"/>
        </w:rPr>
      </w:pPr>
      <w:r>
        <w:rPr>
          <w:rFonts w:eastAsia="Times New Roman"/>
          <w:color w:val="000000"/>
          <w:spacing w:val="6"/>
          <w:sz w:val="21"/>
        </w:rPr>
        <w:t>Recognizing federal jurisdiction in this case would violate the genius, spirit, and tenor of the Constitution. The whole scheme of the Constitution aims at acting</w:t>
      </w:r>
      <w:r>
        <w:rPr>
          <w:rFonts w:eastAsia="Times New Roman"/>
          <w:color w:val="000000"/>
          <w:spacing w:val="6"/>
          <w:sz w:val="21"/>
        </w:rPr>
        <w:t xml:space="preserve"> on citizens of the United States at large, not on state authorities.</w:t>
      </w:r>
    </w:p>
    <w:p w:rsidR="009E0F21" w:rsidRDefault="00842C2D">
      <w:pPr>
        <w:numPr>
          <w:ilvl w:val="0"/>
          <w:numId w:val="1"/>
        </w:numPr>
        <w:tabs>
          <w:tab w:val="clear" w:pos="288"/>
          <w:tab w:val="left" w:pos="2448"/>
        </w:tabs>
        <w:spacing w:line="235" w:lineRule="exact"/>
        <w:ind w:left="1656" w:firstLine="504"/>
        <w:jc w:val="both"/>
        <w:textAlignment w:val="baseline"/>
        <w:rPr>
          <w:rFonts w:eastAsia="Times New Roman"/>
          <w:color w:val="000000"/>
          <w:sz w:val="21"/>
        </w:rPr>
      </w:pPr>
      <w:r>
        <w:rPr>
          <w:rFonts w:eastAsia="Times New Roman"/>
          <w:color w:val="000000"/>
          <w:sz w:val="21"/>
        </w:rPr>
        <w:t>State courts are bound by treaties as a part of the supreme law of the land, and must construe them in order to obey them.</w:t>
      </w:r>
    </w:p>
    <w:p w:rsidR="009E0F21" w:rsidRDefault="00842C2D">
      <w:pPr>
        <w:numPr>
          <w:ilvl w:val="0"/>
          <w:numId w:val="1"/>
        </w:numPr>
        <w:tabs>
          <w:tab w:val="clear" w:pos="288"/>
          <w:tab w:val="left" w:pos="2448"/>
        </w:tabs>
        <w:spacing w:line="232" w:lineRule="exact"/>
        <w:ind w:left="1656" w:firstLine="504"/>
        <w:jc w:val="both"/>
        <w:textAlignment w:val="baseline"/>
        <w:rPr>
          <w:rFonts w:eastAsia="Times New Roman"/>
          <w:color w:val="000000"/>
          <w:sz w:val="21"/>
        </w:rPr>
      </w:pPr>
      <w:r>
        <w:rPr>
          <w:rFonts w:eastAsia="Times New Roman"/>
          <w:color w:val="000000"/>
          <w:sz w:val="21"/>
        </w:rPr>
        <w:t>The Constitution does not give the Supreme Court appellate juri</w:t>
      </w:r>
      <w:r>
        <w:rPr>
          <w:rFonts w:eastAsia="Times New Roman"/>
          <w:color w:val="000000"/>
          <w:sz w:val="21"/>
        </w:rPr>
        <w:t>sdic</w:t>
      </w:r>
      <w:r>
        <w:rPr>
          <w:rFonts w:eastAsia="Times New Roman"/>
          <w:color w:val="000000"/>
          <w:sz w:val="21"/>
        </w:rPr>
        <w:softHyphen/>
        <w:t>tion. Such jurisdiction is neither expressed nor implied.</w:t>
      </w:r>
    </w:p>
    <w:p w:rsidR="009E0F21" w:rsidRDefault="00842C2D">
      <w:pPr>
        <w:numPr>
          <w:ilvl w:val="0"/>
          <w:numId w:val="1"/>
        </w:numPr>
        <w:tabs>
          <w:tab w:val="clear" w:pos="288"/>
          <w:tab w:val="left" w:pos="2448"/>
        </w:tabs>
        <w:spacing w:before="13" w:after="485" w:line="236" w:lineRule="exact"/>
        <w:ind w:left="1656" w:firstLine="504"/>
        <w:jc w:val="both"/>
        <w:textAlignment w:val="baseline"/>
        <w:rPr>
          <w:rFonts w:eastAsia="Times New Roman"/>
          <w:color w:val="000000"/>
          <w:spacing w:val="6"/>
          <w:sz w:val="21"/>
        </w:rPr>
      </w:pPr>
      <w:r>
        <w:rPr>
          <w:rFonts w:eastAsia="Times New Roman"/>
          <w:color w:val="000000"/>
          <w:spacing w:val="6"/>
          <w:sz w:val="21"/>
        </w:rPr>
        <w:t>Attempting to establish appellate jurisdiction over state court actions will begin a conflict between national and state authorities that may ultimately involve both in one common ruin. The tap</w:t>
      </w:r>
      <w:r>
        <w:rPr>
          <w:rFonts w:eastAsia="Times New Roman"/>
          <w:color w:val="000000"/>
          <w:spacing w:val="6"/>
          <w:sz w:val="21"/>
        </w:rPr>
        <w:t>er of judicial discord may become the torch of civil war.</w:t>
      </w:r>
    </w:p>
    <w:tbl>
      <w:tblPr>
        <w:tblW w:w="0" w:type="auto"/>
        <w:tblLayout w:type="fixed"/>
        <w:tblCellMar>
          <w:left w:w="0" w:type="dxa"/>
          <w:right w:w="0" w:type="dxa"/>
        </w:tblCellMar>
        <w:tblLook w:val="0000" w:firstRow="0" w:lastRow="0" w:firstColumn="0" w:lastColumn="0" w:noHBand="0" w:noVBand="0"/>
      </w:tblPr>
      <w:tblGrid>
        <w:gridCol w:w="1319"/>
        <w:gridCol w:w="3572"/>
        <w:gridCol w:w="3969"/>
      </w:tblGrid>
      <w:tr w:rsidR="009E0F21">
        <w:tblPrEx>
          <w:tblCellMar>
            <w:top w:w="0" w:type="dxa"/>
            <w:bottom w:w="0" w:type="dxa"/>
          </w:tblCellMar>
        </w:tblPrEx>
        <w:trPr>
          <w:trHeight w:hRule="exact" w:val="3624"/>
        </w:trPr>
        <w:tc>
          <w:tcPr>
            <w:tcW w:w="4891" w:type="dxa"/>
            <w:gridSpan w:val="2"/>
            <w:tcBorders>
              <w:top w:val="none" w:sz="0" w:space="0" w:color="000000"/>
              <w:left w:val="none" w:sz="0" w:space="0" w:color="000000"/>
              <w:bottom w:val="single" w:sz="2" w:space="0" w:color="000000"/>
              <w:right w:val="none" w:sz="0" w:space="0" w:color="000000"/>
            </w:tcBorders>
          </w:tcPr>
          <w:p w:rsidR="009E0F21" w:rsidRDefault="00842C2D">
            <w:pPr>
              <w:spacing w:line="246" w:lineRule="exact"/>
              <w:ind w:left="936"/>
              <w:textAlignment w:val="baseline"/>
              <w:rPr>
                <w:rFonts w:eastAsia="Times New Roman"/>
                <w:b/>
                <w:i/>
                <w:color w:val="000000"/>
                <w:sz w:val="21"/>
              </w:rPr>
            </w:pPr>
            <w:r>
              <w:rPr>
                <w:rFonts w:eastAsia="Times New Roman"/>
                <w:b/>
                <w:i/>
                <w:color w:val="000000"/>
                <w:sz w:val="21"/>
              </w:rPr>
              <w:t>SUPREME COURT DECISION: 6-0</w:t>
            </w:r>
          </w:p>
          <w:p w:rsidR="009E0F21" w:rsidRDefault="00842C2D">
            <w:pPr>
              <w:spacing w:before="22" w:line="311" w:lineRule="exact"/>
              <w:ind w:left="936" w:right="720"/>
              <w:textAlignment w:val="baseline"/>
              <w:rPr>
                <w:rFonts w:eastAsia="Times New Roman"/>
                <w:color w:val="000000"/>
                <w:sz w:val="21"/>
              </w:rPr>
            </w:pPr>
            <w:r>
              <w:rPr>
                <w:rFonts w:eastAsia="Times New Roman"/>
                <w:color w:val="000000"/>
                <w:sz w:val="21"/>
              </w:rPr>
              <w:t xml:space="preserve">(Marshall, C.J., did not participate.) </w:t>
            </w:r>
            <w:r>
              <w:rPr>
                <w:rFonts w:eastAsia="Times New Roman"/>
                <w:b/>
                <w:color w:val="000000"/>
                <w:sz w:val="19"/>
              </w:rPr>
              <w:t>STORY, J.</w:t>
            </w:r>
          </w:p>
          <w:p w:rsidR="009E0F21" w:rsidRDefault="00842C2D">
            <w:pPr>
              <w:spacing w:before="246" w:after="1259" w:line="243" w:lineRule="exact"/>
              <w:ind w:left="936" w:right="252"/>
              <w:jc w:val="both"/>
              <w:textAlignment w:val="baseline"/>
              <w:rPr>
                <w:rFonts w:eastAsia="Times New Roman"/>
                <w:color w:val="000000"/>
                <w:spacing w:val="11"/>
                <w:sz w:val="21"/>
              </w:rPr>
            </w:pPr>
            <w:r>
              <w:rPr>
                <w:rFonts w:eastAsia="Times New Roman"/>
                <w:color w:val="000000"/>
                <w:spacing w:val="11"/>
                <w:sz w:val="21"/>
              </w:rPr>
              <w:t>... The questions involved in this judg</w:t>
            </w:r>
            <w:r>
              <w:rPr>
                <w:rFonts w:eastAsia="Times New Roman"/>
                <w:color w:val="000000"/>
                <w:spacing w:val="11"/>
                <w:sz w:val="21"/>
              </w:rPr>
              <w:softHyphen/>
              <w:t>ment are of great importance and deli</w:t>
            </w:r>
            <w:r>
              <w:rPr>
                <w:rFonts w:eastAsia="Times New Roman"/>
                <w:color w:val="000000"/>
                <w:spacing w:val="11"/>
                <w:sz w:val="21"/>
              </w:rPr>
              <w:softHyphen/>
              <w:t xml:space="preserve">cacy. Perhaps it is not too much to </w:t>
            </w:r>
            <w:r>
              <w:rPr>
                <w:rFonts w:eastAsia="Times New Roman"/>
                <w:color w:val="000000"/>
                <w:spacing w:val="11"/>
                <w:sz w:val="21"/>
              </w:rPr>
              <w:t>affirm, that, upon their right decision, rest some of the most solid principles</w:t>
            </w:r>
          </w:p>
        </w:tc>
        <w:tc>
          <w:tcPr>
            <w:tcW w:w="3969" w:type="dxa"/>
            <w:tcBorders>
              <w:top w:val="none" w:sz="0" w:space="0" w:color="000000"/>
              <w:left w:val="none" w:sz="0" w:space="0" w:color="000000"/>
              <w:bottom w:val="none" w:sz="0" w:space="0" w:color="000000"/>
              <w:right w:val="none" w:sz="0" w:space="0" w:color="000000"/>
            </w:tcBorders>
          </w:tcPr>
          <w:p w:rsidR="009E0F21" w:rsidRDefault="00842C2D">
            <w:pPr>
              <w:spacing w:before="650" w:line="236" w:lineRule="exact"/>
              <w:ind w:left="216" w:right="36"/>
              <w:jc w:val="both"/>
              <w:textAlignment w:val="baseline"/>
              <w:rPr>
                <w:rFonts w:eastAsia="Times New Roman"/>
                <w:color w:val="000000"/>
                <w:spacing w:val="6"/>
                <w:sz w:val="21"/>
              </w:rPr>
            </w:pPr>
            <w:proofErr w:type="gramStart"/>
            <w:r>
              <w:rPr>
                <w:rFonts w:eastAsia="Times New Roman"/>
                <w:color w:val="000000"/>
                <w:spacing w:val="6"/>
                <w:sz w:val="21"/>
              </w:rPr>
              <w:t>which</w:t>
            </w:r>
            <w:proofErr w:type="gramEnd"/>
            <w:r>
              <w:rPr>
                <w:rFonts w:eastAsia="Times New Roman"/>
                <w:color w:val="000000"/>
                <w:spacing w:val="6"/>
                <w:sz w:val="21"/>
              </w:rPr>
              <w:t xml:space="preserve"> have hitherto been supposed to sustain and protect the constitution itself....</w:t>
            </w:r>
          </w:p>
          <w:p w:rsidR="009E0F21" w:rsidRDefault="00842C2D">
            <w:pPr>
              <w:spacing w:before="4" w:after="1280" w:line="242" w:lineRule="exact"/>
              <w:ind w:left="216" w:right="36" w:firstLine="216"/>
              <w:jc w:val="both"/>
              <w:textAlignment w:val="baseline"/>
              <w:rPr>
                <w:rFonts w:eastAsia="Times New Roman"/>
                <w:color w:val="000000"/>
                <w:sz w:val="21"/>
              </w:rPr>
            </w:pPr>
            <w:r>
              <w:rPr>
                <w:rFonts w:eastAsia="Times New Roman"/>
                <w:color w:val="000000"/>
                <w:sz w:val="21"/>
              </w:rPr>
              <w:t>The constitution of the United States was ordained and established, not by the states in their sovereign capacities, but emphatically, as the preamble of the</w:t>
            </w:r>
          </w:p>
        </w:tc>
      </w:tr>
      <w:tr w:rsidR="009E0F21">
        <w:tblPrEx>
          <w:tblCellMar>
            <w:top w:w="0" w:type="dxa"/>
            <w:bottom w:w="0" w:type="dxa"/>
          </w:tblCellMar>
        </w:tblPrEx>
        <w:trPr>
          <w:trHeight w:hRule="exact" w:val="22"/>
        </w:trPr>
        <w:tc>
          <w:tcPr>
            <w:tcW w:w="1319" w:type="dxa"/>
            <w:tcBorders>
              <w:top w:val="single" w:sz="2" w:space="0" w:color="000000"/>
              <w:left w:val="none" w:sz="0" w:space="0" w:color="000000"/>
              <w:bottom w:val="none" w:sz="0" w:space="0" w:color="000000"/>
              <w:right w:val="none" w:sz="0" w:space="0" w:color="000000"/>
            </w:tcBorders>
          </w:tcPr>
          <w:p w:rsidR="009E0F21" w:rsidRDefault="009E0F21"/>
        </w:tc>
        <w:tc>
          <w:tcPr>
            <w:tcW w:w="3572" w:type="dxa"/>
            <w:tcBorders>
              <w:top w:val="none" w:sz="0" w:space="0" w:color="000000"/>
              <w:left w:val="none" w:sz="0" w:space="0" w:color="000000"/>
              <w:bottom w:val="none" w:sz="0" w:space="0" w:color="000000"/>
              <w:right w:val="none" w:sz="0" w:space="0" w:color="000000"/>
            </w:tcBorders>
          </w:tcPr>
          <w:p w:rsidR="009E0F21" w:rsidRDefault="009E0F21"/>
        </w:tc>
        <w:tc>
          <w:tcPr>
            <w:tcW w:w="3969" w:type="dxa"/>
            <w:tcBorders>
              <w:top w:val="none" w:sz="0" w:space="0" w:color="000000"/>
              <w:left w:val="none" w:sz="0" w:space="0" w:color="000000"/>
              <w:bottom w:val="none" w:sz="0" w:space="0" w:color="000000"/>
              <w:right w:val="none" w:sz="0" w:space="0" w:color="000000"/>
            </w:tcBorders>
          </w:tcPr>
          <w:p w:rsidR="009E0F21" w:rsidRDefault="009E0F21"/>
        </w:tc>
      </w:tr>
    </w:tbl>
    <w:p w:rsidR="009E0F21" w:rsidRDefault="009E0F21">
      <w:pPr>
        <w:sectPr w:rsidR="009E0F21">
          <w:pgSz w:w="12240" w:h="15840"/>
          <w:pgMar w:top="901" w:right="2266" w:bottom="2304" w:left="1114" w:header="720" w:footer="720" w:gutter="0"/>
          <w:cols w:space="720"/>
        </w:sectPr>
      </w:pPr>
    </w:p>
    <w:p w:rsidR="009E0F21" w:rsidRDefault="00842C2D">
      <w:pPr>
        <w:spacing w:before="36" w:line="237" w:lineRule="exact"/>
        <w:jc w:val="both"/>
        <w:textAlignment w:val="baseline"/>
        <w:rPr>
          <w:rFonts w:eastAsia="Times New Roman"/>
          <w:color w:val="000000"/>
          <w:spacing w:val="8"/>
          <w:sz w:val="21"/>
        </w:rPr>
      </w:pPr>
      <w:r>
        <w:lastRenderedPageBreak/>
        <w:pict>
          <v:shape id="_x0000_s1069" type="#_x0000_t202" style="position:absolute;left:0;text-align:left;margin-left:104.75pt;margin-top:31.7pt;width:398.5pt;height:12.75pt;z-index:-251637248;mso-wrap-distance-left:0;mso-wrap-distance-right:0;mso-position-horizontal-relative:page;mso-position-vertical-relative:page" filled="f" stroked="f">
            <v:textbox inset="0,0,0,0">
              <w:txbxContent>
                <w:p w:rsidR="009E0F21" w:rsidRDefault="00842C2D">
                  <w:pPr>
                    <w:tabs>
                      <w:tab w:val="right" w:pos="7920"/>
                    </w:tabs>
                    <w:spacing w:after="5" w:line="239" w:lineRule="exact"/>
                    <w:textAlignment w:val="baseline"/>
                    <w:rPr>
                      <w:rFonts w:eastAsia="Times New Roman"/>
                      <w:b/>
                      <w:color w:val="000000"/>
                      <w:sz w:val="21"/>
                    </w:rPr>
                  </w:pPr>
                  <w:r>
                    <w:rPr>
                      <w:rFonts w:eastAsia="Times New Roman"/>
                      <w:b/>
                      <w:color w:val="000000"/>
                      <w:sz w:val="21"/>
                    </w:rPr>
                    <w:t>96</w:t>
                  </w:r>
                  <w:r>
                    <w:rPr>
                      <w:rFonts w:eastAsia="Times New Roman"/>
                      <w:b/>
                      <w:color w:val="000000"/>
                      <w:sz w:val="21"/>
                    </w:rPr>
                    <w:tab/>
                  </w:r>
                  <w:r>
                    <w:rPr>
                      <w:rFonts w:eastAsia="Times New Roman"/>
                      <w:i/>
                      <w:color w:val="000000"/>
                      <w:sz w:val="15"/>
                    </w:rPr>
                    <w:t>JUDICIAL POWERS</w:t>
                  </w:r>
                </w:p>
              </w:txbxContent>
            </v:textbox>
            <w10:wrap type="square" anchorx="page" anchory="page"/>
          </v:shape>
        </w:pict>
      </w:r>
      <w:proofErr w:type="gramStart"/>
      <w:r>
        <w:rPr>
          <w:rFonts w:eastAsia="Times New Roman"/>
          <w:color w:val="000000"/>
          <w:spacing w:val="8"/>
          <w:sz w:val="21"/>
        </w:rPr>
        <w:t>constitution</w:t>
      </w:r>
      <w:proofErr w:type="gramEnd"/>
      <w:r>
        <w:rPr>
          <w:rFonts w:eastAsia="Times New Roman"/>
          <w:color w:val="000000"/>
          <w:spacing w:val="8"/>
          <w:sz w:val="21"/>
        </w:rPr>
        <w:t xml:space="preserve"> declares, by "the people of the United States." There can be no doubt that it was competent to the peo</w:t>
      </w:r>
      <w:r>
        <w:rPr>
          <w:rFonts w:eastAsia="Times New Roman"/>
          <w:color w:val="000000"/>
          <w:spacing w:val="8"/>
          <w:sz w:val="21"/>
        </w:rPr>
        <w:softHyphen/>
        <w:t>ple to invest the general government with all the powers which they might deem proper and necessary; to extend or restrain these powers acco</w:t>
      </w:r>
      <w:r>
        <w:rPr>
          <w:rFonts w:eastAsia="Times New Roman"/>
          <w:color w:val="000000"/>
          <w:spacing w:val="8"/>
          <w:sz w:val="21"/>
        </w:rPr>
        <w:t>rding to their own good pleasure, and to give them a paramount and supreme author</w:t>
      </w:r>
      <w:r>
        <w:rPr>
          <w:rFonts w:eastAsia="Times New Roman"/>
          <w:color w:val="000000"/>
          <w:spacing w:val="8"/>
          <w:sz w:val="21"/>
        </w:rPr>
        <w:softHyphen/>
        <w:t>ity. As little doubt can there be, that the people had a right to prohibit to the states the exercise of any powers which were, in their judgment, incompatible with the objec</w:t>
      </w:r>
      <w:r>
        <w:rPr>
          <w:rFonts w:eastAsia="Times New Roman"/>
          <w:color w:val="000000"/>
          <w:spacing w:val="8"/>
          <w:sz w:val="21"/>
        </w:rPr>
        <w:t>ts of the general compact; to make the powers of the state govern</w:t>
      </w:r>
      <w:r>
        <w:rPr>
          <w:rFonts w:eastAsia="Times New Roman"/>
          <w:color w:val="000000"/>
          <w:spacing w:val="8"/>
          <w:sz w:val="21"/>
        </w:rPr>
        <w:softHyphen/>
        <w:t>ments, in given cases, subordinate to those of the nation, or to reserve to themselves those sovereign authorities which they might not choose to dele</w:t>
      </w:r>
      <w:r>
        <w:rPr>
          <w:rFonts w:eastAsia="Times New Roman"/>
          <w:color w:val="000000"/>
          <w:spacing w:val="8"/>
          <w:sz w:val="21"/>
        </w:rPr>
        <w:softHyphen/>
        <w:t>gate to either. The constitution was no</w:t>
      </w:r>
      <w:r>
        <w:rPr>
          <w:rFonts w:eastAsia="Times New Roman"/>
          <w:color w:val="000000"/>
          <w:spacing w:val="8"/>
          <w:sz w:val="21"/>
        </w:rPr>
        <w:t xml:space="preserve">t, therefore, necessarily carved out of existing state sovereignties, </w:t>
      </w:r>
      <w:proofErr w:type="gramStart"/>
      <w:r>
        <w:rPr>
          <w:rFonts w:eastAsia="Times New Roman"/>
          <w:color w:val="000000"/>
          <w:spacing w:val="8"/>
          <w:sz w:val="21"/>
        </w:rPr>
        <w:t>nor</w:t>
      </w:r>
      <w:proofErr w:type="gramEnd"/>
      <w:r>
        <w:rPr>
          <w:rFonts w:eastAsia="Times New Roman"/>
          <w:color w:val="000000"/>
          <w:spacing w:val="8"/>
          <w:sz w:val="21"/>
        </w:rPr>
        <w:t xml:space="preserve"> a sur</w:t>
      </w:r>
      <w:r>
        <w:rPr>
          <w:rFonts w:eastAsia="Times New Roman"/>
          <w:color w:val="000000"/>
          <w:spacing w:val="8"/>
          <w:sz w:val="21"/>
        </w:rPr>
        <w:softHyphen/>
        <w:t>render of powers already existing in state institutions, for the powers of the states depend upon their own constitu</w:t>
      </w:r>
      <w:r>
        <w:rPr>
          <w:rFonts w:eastAsia="Times New Roman"/>
          <w:color w:val="000000"/>
          <w:spacing w:val="8"/>
          <w:sz w:val="21"/>
        </w:rPr>
        <w:softHyphen/>
        <w:t>tions; and the people of every state had the right to modif</w:t>
      </w:r>
      <w:r>
        <w:rPr>
          <w:rFonts w:eastAsia="Times New Roman"/>
          <w:color w:val="000000"/>
          <w:spacing w:val="8"/>
          <w:sz w:val="21"/>
        </w:rPr>
        <w:t>y and restrain them, according to their own views of the pol</w:t>
      </w:r>
      <w:r>
        <w:rPr>
          <w:rFonts w:eastAsia="Times New Roman"/>
          <w:color w:val="000000"/>
          <w:spacing w:val="8"/>
          <w:sz w:val="21"/>
        </w:rPr>
        <w:softHyphen/>
        <w:t>icy or principle. On the other hand, it is perfectly clear that the sovereign pow</w:t>
      </w:r>
      <w:r>
        <w:rPr>
          <w:rFonts w:eastAsia="Times New Roman"/>
          <w:color w:val="000000"/>
          <w:spacing w:val="8"/>
          <w:sz w:val="21"/>
        </w:rPr>
        <w:softHyphen/>
        <w:t>ers vested in the state governments, by their respective constitutions, remained unaltered and unimpaired, except</w:t>
      </w:r>
      <w:r>
        <w:rPr>
          <w:rFonts w:eastAsia="Times New Roman"/>
          <w:color w:val="000000"/>
          <w:spacing w:val="8"/>
          <w:sz w:val="21"/>
        </w:rPr>
        <w:t xml:space="preserve"> so far as they were granted to the government of the United States.</w:t>
      </w:r>
    </w:p>
    <w:p w:rsidR="009E0F21" w:rsidRDefault="00842C2D">
      <w:pPr>
        <w:spacing w:before="8" w:line="238" w:lineRule="exact"/>
        <w:ind w:firstLine="216"/>
        <w:jc w:val="both"/>
        <w:textAlignment w:val="baseline"/>
        <w:rPr>
          <w:rFonts w:eastAsia="Times New Roman"/>
          <w:color w:val="000000"/>
          <w:spacing w:val="7"/>
          <w:sz w:val="21"/>
        </w:rPr>
      </w:pPr>
      <w:r>
        <w:pict>
          <v:line id="_x0000_s1068" style="position:absolute;left:0;text-align:left;z-index:251638272;mso-position-horizontal-relative:page;mso-position-vertical-relative:page" from="120.7pt,654.7pt" to="144.55pt,654.7pt" strokeweight=".25pt">
            <w10:wrap anchorx="page" anchory="page"/>
          </v:line>
        </w:pict>
      </w:r>
      <w:r>
        <w:rPr>
          <w:rFonts w:eastAsia="Times New Roman"/>
          <w:color w:val="000000"/>
          <w:spacing w:val="7"/>
          <w:sz w:val="21"/>
        </w:rPr>
        <w:t>These deductions do not rest upon general reasoning, plain and obvious as they seem to be. They have been posi</w:t>
      </w:r>
      <w:r>
        <w:rPr>
          <w:rFonts w:eastAsia="Times New Roman"/>
          <w:color w:val="000000"/>
          <w:spacing w:val="7"/>
          <w:sz w:val="21"/>
        </w:rPr>
        <w:softHyphen/>
      </w:r>
      <w:r>
        <w:rPr>
          <w:rFonts w:eastAsia="Times New Roman"/>
          <w:color w:val="000000"/>
          <w:spacing w:val="7"/>
          <w:sz w:val="21"/>
        </w:rPr>
        <w:t xml:space="preserve">tively </w:t>
      </w:r>
      <w:proofErr w:type="spellStart"/>
      <w:r>
        <w:rPr>
          <w:rFonts w:eastAsia="Times New Roman"/>
          <w:color w:val="000000"/>
          <w:spacing w:val="7"/>
          <w:sz w:val="21"/>
        </w:rPr>
        <w:t>recognised</w:t>
      </w:r>
      <w:proofErr w:type="spellEnd"/>
      <w:r>
        <w:rPr>
          <w:rFonts w:eastAsia="Times New Roman"/>
          <w:color w:val="000000"/>
          <w:spacing w:val="7"/>
          <w:sz w:val="21"/>
        </w:rPr>
        <w:t xml:space="preserve"> by one of the articles in amendment of the constitution, which declares, that "the powers not delegated to the United States by the constitution, nor prohibited by it to the states, are reserved to the states respectively, or to the peopl</w:t>
      </w:r>
      <w:r>
        <w:rPr>
          <w:rFonts w:eastAsia="Times New Roman"/>
          <w:color w:val="000000"/>
          <w:spacing w:val="7"/>
          <w:sz w:val="21"/>
        </w:rPr>
        <w:t xml:space="preserve">e." The government, then, of </w:t>
      </w:r>
    </w:p>
    <w:p w:rsidR="009E0F21" w:rsidRDefault="00842C2D">
      <w:pPr>
        <w:spacing w:before="52" w:line="237" w:lineRule="exact"/>
        <w:jc w:val="both"/>
        <w:textAlignment w:val="baseline"/>
        <w:rPr>
          <w:rFonts w:eastAsia="Times New Roman"/>
          <w:color w:val="000000"/>
          <w:spacing w:val="8"/>
          <w:sz w:val="21"/>
        </w:rPr>
      </w:pPr>
      <w:r>
        <w:br w:type="column"/>
      </w:r>
      <w:proofErr w:type="gramStart"/>
      <w:r>
        <w:rPr>
          <w:rFonts w:eastAsia="Times New Roman"/>
          <w:color w:val="000000"/>
          <w:spacing w:val="8"/>
          <w:sz w:val="21"/>
        </w:rPr>
        <w:lastRenderedPageBreak/>
        <w:t>the</w:t>
      </w:r>
      <w:proofErr w:type="gramEnd"/>
      <w:r>
        <w:rPr>
          <w:rFonts w:eastAsia="Times New Roman"/>
          <w:color w:val="000000"/>
          <w:spacing w:val="8"/>
          <w:sz w:val="21"/>
        </w:rPr>
        <w:t xml:space="preserve"> United States, can claim no powers which are not granted to it by the con</w:t>
      </w:r>
      <w:r>
        <w:rPr>
          <w:rFonts w:eastAsia="Times New Roman"/>
          <w:color w:val="000000"/>
          <w:spacing w:val="8"/>
          <w:sz w:val="21"/>
        </w:rPr>
        <w:softHyphen/>
        <w:t>stitution, and the powers actually granted, must be such as are expressly given, or given by necessary implica</w:t>
      </w:r>
      <w:r>
        <w:rPr>
          <w:rFonts w:eastAsia="Times New Roman"/>
          <w:color w:val="000000"/>
          <w:spacing w:val="8"/>
          <w:sz w:val="21"/>
        </w:rPr>
        <w:softHyphen/>
        <w:t>tion. On the other hand, this instru</w:t>
      </w:r>
      <w:r>
        <w:rPr>
          <w:rFonts w:eastAsia="Times New Roman"/>
          <w:color w:val="000000"/>
          <w:spacing w:val="8"/>
          <w:sz w:val="21"/>
        </w:rPr>
        <w:t>ment, like every other grant, is to have a rea</w:t>
      </w:r>
      <w:r>
        <w:rPr>
          <w:rFonts w:eastAsia="Times New Roman"/>
          <w:color w:val="000000"/>
          <w:spacing w:val="8"/>
          <w:sz w:val="21"/>
        </w:rPr>
        <w:softHyphen/>
        <w:t>sonable construction, according to the import of its terms; and where a power is expressly given in general terms, it is not to be restrained to particular cases, unless that construction grow out of the conte</w:t>
      </w:r>
      <w:r>
        <w:rPr>
          <w:rFonts w:eastAsia="Times New Roman"/>
          <w:color w:val="000000"/>
          <w:spacing w:val="8"/>
          <w:sz w:val="21"/>
        </w:rPr>
        <w:t>xt expressly, or by necessary implication. The words are to be taken in their natural and obvious sense, and not in a sense unreasonably restricted or enlarged.</w:t>
      </w:r>
    </w:p>
    <w:p w:rsidR="009E0F21" w:rsidRDefault="00842C2D">
      <w:pPr>
        <w:spacing w:before="2" w:line="237" w:lineRule="exact"/>
        <w:ind w:firstLine="288"/>
        <w:jc w:val="both"/>
        <w:textAlignment w:val="baseline"/>
        <w:rPr>
          <w:rFonts w:eastAsia="Times New Roman"/>
          <w:color w:val="000000"/>
          <w:spacing w:val="8"/>
          <w:sz w:val="21"/>
        </w:rPr>
      </w:pPr>
      <w:r>
        <w:rPr>
          <w:rFonts w:eastAsia="Times New Roman"/>
          <w:color w:val="000000"/>
          <w:spacing w:val="8"/>
          <w:sz w:val="21"/>
        </w:rPr>
        <w:t>The constitution unavoidably deals in general language. It did not suit the pur</w:t>
      </w:r>
      <w:r>
        <w:rPr>
          <w:rFonts w:eastAsia="Times New Roman"/>
          <w:color w:val="000000"/>
          <w:spacing w:val="8"/>
          <w:sz w:val="21"/>
        </w:rPr>
        <w:softHyphen/>
        <w:t>poses of the pe</w:t>
      </w:r>
      <w:r>
        <w:rPr>
          <w:rFonts w:eastAsia="Times New Roman"/>
          <w:color w:val="000000"/>
          <w:spacing w:val="8"/>
          <w:sz w:val="21"/>
        </w:rPr>
        <w:t>ople, in framing this great charter of our liberties, to provide for minute specifications of its powers, or to declare the means by which those powers should be carried into execu</w:t>
      </w:r>
      <w:r>
        <w:rPr>
          <w:rFonts w:eastAsia="Times New Roman"/>
          <w:color w:val="000000"/>
          <w:spacing w:val="8"/>
          <w:sz w:val="21"/>
        </w:rPr>
        <w:softHyphen/>
        <w:t xml:space="preserve">tion. </w:t>
      </w:r>
      <w:r>
        <w:rPr>
          <w:rFonts w:eastAsia="Times New Roman"/>
          <w:b/>
          <w:color w:val="000000"/>
          <w:spacing w:val="8"/>
          <w:sz w:val="21"/>
        </w:rPr>
        <w:t xml:space="preserve">It </w:t>
      </w:r>
      <w:r>
        <w:rPr>
          <w:rFonts w:eastAsia="Times New Roman"/>
          <w:color w:val="000000"/>
          <w:spacing w:val="8"/>
          <w:sz w:val="21"/>
        </w:rPr>
        <w:t>was foreseen that this would be a perilous and difficult, if not a</w:t>
      </w:r>
      <w:r>
        <w:rPr>
          <w:rFonts w:eastAsia="Times New Roman"/>
          <w:color w:val="000000"/>
          <w:spacing w:val="8"/>
          <w:sz w:val="21"/>
        </w:rPr>
        <w:t>n impracti</w:t>
      </w:r>
      <w:r>
        <w:rPr>
          <w:rFonts w:eastAsia="Times New Roman"/>
          <w:color w:val="000000"/>
          <w:spacing w:val="8"/>
          <w:sz w:val="21"/>
        </w:rPr>
        <w:softHyphen/>
        <w:t>cable, task. The instrument was not intended to provide merely for the exi</w:t>
      </w:r>
      <w:r>
        <w:rPr>
          <w:rFonts w:eastAsia="Times New Roman"/>
          <w:color w:val="000000"/>
          <w:spacing w:val="8"/>
          <w:sz w:val="21"/>
        </w:rPr>
        <w:softHyphen/>
        <w:t>gencies of a few years, but was to endure through a long lapse of ages, the events of which were locked up in the inscrutable purposes of Providence. It could not be fore</w:t>
      </w:r>
      <w:r>
        <w:rPr>
          <w:rFonts w:eastAsia="Times New Roman"/>
          <w:color w:val="000000"/>
          <w:spacing w:val="8"/>
          <w:sz w:val="21"/>
        </w:rPr>
        <w:t xml:space="preserve">seen what new changes and modifications of power might be indispensable to effectuate the general objects of the charter; and restrictions and specifications, which, at the present, might seem salutary, might, in the end, prove the overthrow of the system </w:t>
      </w:r>
      <w:r>
        <w:rPr>
          <w:rFonts w:eastAsia="Times New Roman"/>
          <w:color w:val="000000"/>
          <w:spacing w:val="8"/>
          <w:sz w:val="21"/>
        </w:rPr>
        <w:t>itself. Hence its powers are expressed in general terms, leaving to the legislature, from time to time, to adopt its own means to effectuate legiti</w:t>
      </w:r>
      <w:r>
        <w:rPr>
          <w:rFonts w:eastAsia="Times New Roman"/>
          <w:color w:val="000000"/>
          <w:spacing w:val="8"/>
          <w:sz w:val="21"/>
        </w:rPr>
        <w:softHyphen/>
        <w:t xml:space="preserve">mate objects, and to </w:t>
      </w:r>
      <w:proofErr w:type="spellStart"/>
      <w:r>
        <w:rPr>
          <w:rFonts w:eastAsia="Times New Roman"/>
          <w:color w:val="000000"/>
          <w:spacing w:val="8"/>
          <w:sz w:val="21"/>
        </w:rPr>
        <w:t>mould</w:t>
      </w:r>
      <w:proofErr w:type="spellEnd"/>
      <w:r>
        <w:rPr>
          <w:rFonts w:eastAsia="Times New Roman"/>
          <w:color w:val="000000"/>
          <w:spacing w:val="8"/>
          <w:sz w:val="21"/>
        </w:rPr>
        <w:t xml:space="preserve"> and model the exercise of its powers, as its own</w:t>
      </w:r>
    </w:p>
    <w:p w:rsidR="009E0F21" w:rsidRDefault="009E0F21">
      <w:pPr>
        <w:sectPr w:rsidR="009E0F21">
          <w:pgSz w:w="12240" w:h="15840"/>
          <w:pgMar w:top="1099" w:right="2208" w:bottom="2346" w:left="2133" w:header="720" w:footer="720" w:gutter="0"/>
          <w:cols w:num="2" w:space="0" w:equalWidth="0">
            <w:col w:w="3740" w:space="419"/>
            <w:col w:w="3740" w:space="0"/>
          </w:cols>
        </w:sectPr>
      </w:pPr>
    </w:p>
    <w:p w:rsidR="009E0F21" w:rsidRDefault="00842C2D">
      <w:pPr>
        <w:spacing w:line="240" w:lineRule="exact"/>
        <w:jc w:val="both"/>
        <w:textAlignment w:val="baseline"/>
        <w:rPr>
          <w:rFonts w:eastAsia="Times New Roman"/>
          <w:color w:val="000000"/>
          <w:sz w:val="21"/>
        </w:rPr>
      </w:pPr>
      <w:r>
        <w:lastRenderedPageBreak/>
        <w:pict>
          <v:shape id="_x0000_s1067" type="#_x0000_t202" style="position:absolute;left:0;text-align:left;margin-left:103.55pt;margin-top:30.75pt;width:399.15pt;height:12.15pt;z-index:-251636224;mso-wrap-distance-left:0;mso-wrap-distance-right:0;mso-position-horizontal-relative:page;mso-position-vertical-relative:page" filled="f" stroked="f">
            <v:textbox inset="0,0,0,0">
              <w:txbxContent>
                <w:p w:rsidR="009E0F21" w:rsidRDefault="00842C2D">
                  <w:pPr>
                    <w:tabs>
                      <w:tab w:val="right" w:pos="7920"/>
                    </w:tabs>
                    <w:spacing w:line="234" w:lineRule="exact"/>
                    <w:textAlignment w:val="baseline"/>
                    <w:rPr>
                      <w:rFonts w:eastAsia="Times New Roman"/>
                      <w:i/>
                      <w:color w:val="000000"/>
                      <w:sz w:val="14"/>
                    </w:rPr>
                  </w:pPr>
                  <w:r>
                    <w:rPr>
                      <w:rFonts w:eastAsia="Times New Roman"/>
                      <w:i/>
                      <w:color w:val="000000"/>
                      <w:sz w:val="14"/>
                    </w:rPr>
                    <w:t>JUD</w:t>
                  </w:r>
                  <w:r>
                    <w:rPr>
                      <w:rFonts w:eastAsia="Times New Roman"/>
                      <w:i/>
                      <w:color w:val="000000"/>
                      <w:sz w:val="14"/>
                    </w:rPr>
                    <w:t>ICIAL POWERS</w:t>
                  </w:r>
                  <w:r>
                    <w:rPr>
                      <w:rFonts w:eastAsia="Times New Roman"/>
                      <w:i/>
                      <w:color w:val="000000"/>
                      <w:sz w:val="14"/>
                    </w:rPr>
                    <w:tab/>
                  </w:r>
                  <w:r>
                    <w:rPr>
                      <w:rFonts w:eastAsia="Times New Roman"/>
                      <w:color w:val="000000"/>
                      <w:sz w:val="21"/>
                    </w:rPr>
                    <w:t>97</w:t>
                  </w:r>
                </w:p>
              </w:txbxContent>
            </v:textbox>
            <w10:wrap type="square" anchorx="page" anchory="page"/>
          </v:shape>
        </w:pict>
      </w:r>
      <w:proofErr w:type="gramStart"/>
      <w:r>
        <w:rPr>
          <w:rFonts w:eastAsia="Times New Roman"/>
          <w:color w:val="000000"/>
          <w:sz w:val="21"/>
        </w:rPr>
        <w:t>wisdom</w:t>
      </w:r>
      <w:proofErr w:type="gramEnd"/>
      <w:r>
        <w:rPr>
          <w:rFonts w:eastAsia="Times New Roman"/>
          <w:color w:val="000000"/>
          <w:sz w:val="21"/>
        </w:rPr>
        <w:t>, and the public interests, should require.</w:t>
      </w:r>
    </w:p>
    <w:p w:rsidR="009E0F21" w:rsidRDefault="00842C2D">
      <w:pPr>
        <w:spacing w:before="4" w:line="233" w:lineRule="exact"/>
        <w:ind w:firstLine="216"/>
        <w:jc w:val="both"/>
        <w:textAlignment w:val="baseline"/>
        <w:rPr>
          <w:rFonts w:eastAsia="Times New Roman"/>
          <w:color w:val="000000"/>
          <w:spacing w:val="7"/>
          <w:sz w:val="21"/>
        </w:rPr>
      </w:pPr>
      <w:r>
        <w:rPr>
          <w:rFonts w:eastAsia="Times New Roman"/>
          <w:color w:val="000000"/>
          <w:spacing w:val="7"/>
          <w:sz w:val="21"/>
        </w:rPr>
        <w:t>With these principles in view, princi</w:t>
      </w:r>
      <w:r>
        <w:rPr>
          <w:rFonts w:eastAsia="Times New Roman"/>
          <w:color w:val="000000"/>
          <w:spacing w:val="7"/>
          <w:sz w:val="21"/>
        </w:rPr>
        <w:softHyphen/>
        <w:t>ples in respect to which no difference of opinion ought to be indulged, let us now proceed to the interpretation of the con</w:t>
      </w:r>
      <w:r>
        <w:rPr>
          <w:rFonts w:eastAsia="Times New Roman"/>
          <w:color w:val="000000"/>
          <w:spacing w:val="7"/>
          <w:sz w:val="21"/>
        </w:rPr>
        <w:softHyphen/>
      </w:r>
      <w:r>
        <w:rPr>
          <w:rFonts w:eastAsia="Times New Roman"/>
          <w:color w:val="000000"/>
          <w:spacing w:val="7"/>
          <w:sz w:val="21"/>
        </w:rPr>
        <w:t>stitution, so far as regards the great points in controversy.</w:t>
      </w:r>
    </w:p>
    <w:p w:rsidR="009E0F21" w:rsidRDefault="00842C2D">
      <w:pPr>
        <w:spacing w:before="24" w:line="238" w:lineRule="exact"/>
        <w:ind w:firstLine="216"/>
        <w:jc w:val="both"/>
        <w:textAlignment w:val="baseline"/>
        <w:rPr>
          <w:rFonts w:eastAsia="Times New Roman"/>
          <w:color w:val="000000"/>
          <w:spacing w:val="9"/>
          <w:sz w:val="21"/>
        </w:rPr>
      </w:pPr>
      <w:r>
        <w:pict>
          <v:line id="_x0000_s1066" style="position:absolute;left:0;text-align:left;z-index:251639296;mso-position-horizontal-relative:page;mso-position-vertical-relative:page" from="122.65pt,656.4pt" to="175.5pt,656.4pt" strokeweight=".25pt">
            <w10:wrap anchorx="page" anchory="page"/>
          </v:line>
        </w:pict>
      </w:r>
      <w:r>
        <w:rPr>
          <w:rFonts w:eastAsia="Times New Roman"/>
          <w:color w:val="000000"/>
          <w:spacing w:val="9"/>
          <w:sz w:val="21"/>
        </w:rPr>
        <w:t>The third article of the constitution is that which must principally attract our attention. The 1st. section declares, "</w:t>
      </w:r>
      <w:proofErr w:type="gramStart"/>
      <w:r>
        <w:rPr>
          <w:rFonts w:eastAsia="Times New Roman"/>
          <w:color w:val="000000"/>
          <w:spacing w:val="9"/>
          <w:sz w:val="21"/>
        </w:rPr>
        <w:t>the</w:t>
      </w:r>
      <w:proofErr w:type="gramEnd"/>
      <w:r>
        <w:rPr>
          <w:rFonts w:eastAsia="Times New Roman"/>
          <w:color w:val="000000"/>
          <w:spacing w:val="9"/>
          <w:sz w:val="21"/>
        </w:rPr>
        <w:t xml:space="preserve"> judicial power of the United States shall be vested in one supreme co</w:t>
      </w:r>
      <w:r>
        <w:rPr>
          <w:rFonts w:eastAsia="Times New Roman"/>
          <w:color w:val="000000"/>
          <w:spacing w:val="9"/>
          <w:sz w:val="21"/>
        </w:rPr>
        <w:t>urt, and in such other inferior courts as the con</w:t>
      </w:r>
      <w:r>
        <w:rPr>
          <w:rFonts w:eastAsia="Times New Roman"/>
          <w:color w:val="000000"/>
          <w:spacing w:val="9"/>
          <w:sz w:val="21"/>
        </w:rPr>
        <w:softHyphen/>
        <w:t>gress may, from time to time, ordain and establish." The 2d section declares, that "the judicial power shall extend to all cases in law or equity, arising under this constitution, the laws of the United Sta</w:t>
      </w:r>
      <w:r>
        <w:rPr>
          <w:rFonts w:eastAsia="Times New Roman"/>
          <w:color w:val="000000"/>
          <w:spacing w:val="9"/>
          <w:sz w:val="21"/>
        </w:rPr>
        <w:t>tes, and the treaties made, or which shall be made, under their authority; to all cases affecting ambassadors, other public ministers and consuls; to all cases of admiralty and maritime juris</w:t>
      </w:r>
      <w:r>
        <w:rPr>
          <w:rFonts w:eastAsia="Times New Roman"/>
          <w:color w:val="000000"/>
          <w:spacing w:val="9"/>
          <w:sz w:val="21"/>
        </w:rPr>
        <w:softHyphen/>
        <w:t xml:space="preserve">diction; to controversies to which the United States shall be a </w:t>
      </w:r>
      <w:r>
        <w:rPr>
          <w:rFonts w:eastAsia="Times New Roman"/>
          <w:color w:val="000000"/>
          <w:spacing w:val="9"/>
          <w:sz w:val="21"/>
        </w:rPr>
        <w:t>party; to contro</w:t>
      </w:r>
      <w:r>
        <w:rPr>
          <w:rFonts w:eastAsia="Times New Roman"/>
          <w:color w:val="000000"/>
          <w:spacing w:val="9"/>
          <w:sz w:val="21"/>
        </w:rPr>
        <w:softHyphen/>
        <w:t>versies between two or more states; between a state and citizens of another state; between citizens of different states; between citizens of the same state, claiming lands under the grants of different states; and between a state or the ci</w:t>
      </w:r>
      <w:r>
        <w:rPr>
          <w:rFonts w:eastAsia="Times New Roman"/>
          <w:color w:val="000000"/>
          <w:spacing w:val="9"/>
          <w:sz w:val="21"/>
        </w:rPr>
        <w:t>tizens thereof, and foreign states, citizens, or subjects." It then proceeds to declare, that "in all cases affecting ambassadors, other public ministers and consuls, and those in which a state shall be a party, the supreme court shall have original jurisd</w:t>
      </w:r>
      <w:r>
        <w:rPr>
          <w:rFonts w:eastAsia="Times New Roman"/>
          <w:color w:val="000000"/>
          <w:spacing w:val="9"/>
          <w:sz w:val="21"/>
        </w:rPr>
        <w:t xml:space="preserve">iction. In all the other cases before mentioned the </w:t>
      </w:r>
      <w:proofErr w:type="gramStart"/>
      <w:r>
        <w:rPr>
          <w:rFonts w:eastAsia="Times New Roman"/>
          <w:color w:val="000000"/>
          <w:spacing w:val="9"/>
          <w:sz w:val="21"/>
        </w:rPr>
        <w:t>supreme court</w:t>
      </w:r>
      <w:proofErr w:type="gramEnd"/>
      <w:r>
        <w:rPr>
          <w:rFonts w:eastAsia="Times New Roman"/>
          <w:color w:val="000000"/>
          <w:spacing w:val="9"/>
          <w:sz w:val="21"/>
        </w:rPr>
        <w:t xml:space="preserve"> shall have appellate jurisdiction, both as to law and fact, with such exceptions, and under such regulations, as the Congress shall make."</w:t>
      </w:r>
    </w:p>
    <w:p w:rsidR="009E0F21" w:rsidRDefault="00842C2D">
      <w:pPr>
        <w:spacing w:before="11" w:line="238" w:lineRule="exact"/>
        <w:ind w:firstLine="216"/>
        <w:jc w:val="both"/>
        <w:textAlignment w:val="baseline"/>
        <w:rPr>
          <w:rFonts w:eastAsia="Times New Roman"/>
          <w:color w:val="000000"/>
          <w:spacing w:val="7"/>
          <w:sz w:val="21"/>
        </w:rPr>
      </w:pPr>
      <w:r>
        <w:br w:type="column"/>
      </w:r>
      <w:r>
        <w:rPr>
          <w:rFonts w:eastAsia="Times New Roman"/>
          <w:color w:val="000000"/>
          <w:spacing w:val="7"/>
          <w:sz w:val="21"/>
        </w:rPr>
        <w:lastRenderedPageBreak/>
        <w:t>Such is the language of the article cre</w:t>
      </w:r>
      <w:r>
        <w:rPr>
          <w:rFonts w:eastAsia="Times New Roman"/>
          <w:color w:val="000000"/>
          <w:spacing w:val="7"/>
          <w:sz w:val="21"/>
        </w:rPr>
        <w:softHyphen/>
        <w:t xml:space="preserve">ating and </w:t>
      </w:r>
      <w:r>
        <w:rPr>
          <w:rFonts w:eastAsia="Times New Roman"/>
          <w:color w:val="000000"/>
          <w:spacing w:val="7"/>
          <w:sz w:val="21"/>
        </w:rPr>
        <w:t>defining the judicial power of the United States. It is the voice of the whole American people solemnly declared, in establishing one great department of that government which was, in many respects, national, and in all, supreme. It is a part of the very s</w:t>
      </w:r>
      <w:r>
        <w:rPr>
          <w:rFonts w:eastAsia="Times New Roman"/>
          <w:color w:val="000000"/>
          <w:spacing w:val="7"/>
          <w:sz w:val="21"/>
        </w:rPr>
        <w:t>ame instrument which was to act not merely upon individuals, but upon states; and to deprive them altogether of the exer</w:t>
      </w:r>
      <w:r>
        <w:rPr>
          <w:rFonts w:eastAsia="Times New Roman"/>
          <w:color w:val="000000"/>
          <w:spacing w:val="7"/>
          <w:sz w:val="21"/>
        </w:rPr>
        <w:softHyphen/>
        <w:t>cise of some powers of sovereignty, and to restrain and regulate them in the exercise of others.</w:t>
      </w:r>
    </w:p>
    <w:p w:rsidR="009E0F21" w:rsidRDefault="00842C2D">
      <w:pPr>
        <w:spacing w:line="237" w:lineRule="exact"/>
        <w:ind w:firstLine="216"/>
        <w:jc w:val="both"/>
        <w:textAlignment w:val="baseline"/>
        <w:rPr>
          <w:rFonts w:eastAsia="Times New Roman"/>
          <w:color w:val="000000"/>
          <w:spacing w:val="11"/>
          <w:sz w:val="21"/>
        </w:rPr>
      </w:pPr>
      <w:r>
        <w:rPr>
          <w:rFonts w:eastAsia="Times New Roman"/>
          <w:color w:val="000000"/>
          <w:spacing w:val="11"/>
          <w:sz w:val="21"/>
        </w:rPr>
        <w:t>Let this article be carefully weighed and considered. The language of the article throughout is manifestly designed to be mandatory upon the leg</w:t>
      </w:r>
      <w:r>
        <w:rPr>
          <w:rFonts w:eastAsia="Times New Roman"/>
          <w:color w:val="000000"/>
          <w:spacing w:val="11"/>
          <w:sz w:val="21"/>
        </w:rPr>
        <w:softHyphen/>
        <w:t>islature. Its obligatory force is so imper</w:t>
      </w:r>
      <w:r>
        <w:rPr>
          <w:rFonts w:eastAsia="Times New Roman"/>
          <w:color w:val="000000"/>
          <w:spacing w:val="11"/>
          <w:sz w:val="21"/>
        </w:rPr>
        <w:softHyphen/>
        <w:t>ative, that Congress could not, without a violation of its duty, hav</w:t>
      </w:r>
      <w:r>
        <w:rPr>
          <w:rFonts w:eastAsia="Times New Roman"/>
          <w:color w:val="000000"/>
          <w:spacing w:val="11"/>
          <w:sz w:val="21"/>
        </w:rPr>
        <w:t>e refused to carry it into operation. The judicial power of the United States shall be vested (not may be vested) in one supreme court, and in such inferior courts as congress may, from time to time, ordain and establish.... The judi</w:t>
      </w:r>
      <w:r>
        <w:rPr>
          <w:rFonts w:eastAsia="Times New Roman"/>
          <w:color w:val="000000"/>
          <w:spacing w:val="11"/>
          <w:sz w:val="21"/>
        </w:rPr>
        <w:softHyphen/>
        <w:t>cial power must, there</w:t>
      </w:r>
      <w:r>
        <w:rPr>
          <w:rFonts w:eastAsia="Times New Roman"/>
          <w:color w:val="000000"/>
          <w:spacing w:val="11"/>
          <w:sz w:val="21"/>
        </w:rPr>
        <w:t>fore, be vested in some court, by Congress; and to sup</w:t>
      </w:r>
      <w:r>
        <w:rPr>
          <w:rFonts w:eastAsia="Times New Roman"/>
          <w:color w:val="000000"/>
          <w:spacing w:val="11"/>
          <w:sz w:val="21"/>
        </w:rPr>
        <w:softHyphen/>
        <w:t>pose that it was not an obligation bind</w:t>
      </w:r>
      <w:r>
        <w:rPr>
          <w:rFonts w:eastAsia="Times New Roman"/>
          <w:color w:val="000000"/>
          <w:spacing w:val="11"/>
          <w:sz w:val="21"/>
        </w:rPr>
        <w:softHyphen/>
        <w:t>ing on them, but might, at their plea</w:t>
      </w:r>
      <w:r>
        <w:rPr>
          <w:rFonts w:eastAsia="Times New Roman"/>
          <w:color w:val="000000"/>
          <w:spacing w:val="11"/>
          <w:sz w:val="21"/>
        </w:rPr>
        <w:softHyphen/>
        <w:t>sure, be omitted or declined, is to suppose that, under the sanction of the constitution, they might defeat the con</w:t>
      </w:r>
      <w:r>
        <w:rPr>
          <w:rFonts w:eastAsia="Times New Roman"/>
          <w:color w:val="000000"/>
          <w:spacing w:val="11"/>
          <w:sz w:val="21"/>
        </w:rPr>
        <w:softHyphen/>
        <w:t>stituti</w:t>
      </w:r>
      <w:r>
        <w:rPr>
          <w:rFonts w:eastAsia="Times New Roman"/>
          <w:color w:val="000000"/>
          <w:spacing w:val="11"/>
          <w:sz w:val="21"/>
        </w:rPr>
        <w:t>on itself; a construction which would lead to such a result cannot be sound....</w:t>
      </w:r>
    </w:p>
    <w:p w:rsidR="009E0F21" w:rsidRDefault="00842C2D">
      <w:pPr>
        <w:spacing w:before="2" w:line="236" w:lineRule="exact"/>
        <w:ind w:firstLine="216"/>
        <w:jc w:val="both"/>
        <w:textAlignment w:val="baseline"/>
        <w:rPr>
          <w:rFonts w:eastAsia="Times New Roman"/>
          <w:color w:val="000000"/>
          <w:spacing w:val="6"/>
          <w:sz w:val="21"/>
        </w:rPr>
      </w:pPr>
      <w:r>
        <w:rPr>
          <w:rFonts w:eastAsia="Times New Roman"/>
          <w:color w:val="000000"/>
          <w:spacing w:val="6"/>
          <w:sz w:val="21"/>
        </w:rPr>
        <w:t>If, then, it is a duty of Congress to vest the judicial power of the United States, it is a duty to vest the whole judi</w:t>
      </w:r>
      <w:r>
        <w:rPr>
          <w:rFonts w:eastAsia="Times New Roman"/>
          <w:color w:val="000000"/>
          <w:spacing w:val="6"/>
          <w:sz w:val="21"/>
        </w:rPr>
        <w:softHyphen/>
        <w:t xml:space="preserve">cial power. The language, if imperative as to one part, </w:t>
      </w:r>
      <w:r>
        <w:rPr>
          <w:rFonts w:eastAsia="Times New Roman"/>
          <w:color w:val="000000"/>
          <w:spacing w:val="6"/>
          <w:sz w:val="21"/>
        </w:rPr>
        <w:t>is imperative as to all. If it were otherwise, this anomaly would exist, that Congress might successively refuse to vest the jurisdiction in any one</w:t>
      </w:r>
    </w:p>
    <w:p w:rsidR="009E0F21" w:rsidRDefault="009E0F21">
      <w:pPr>
        <w:sectPr w:rsidR="009E0F21">
          <w:pgSz w:w="12240" w:h="15840"/>
          <w:pgMar w:top="1129" w:right="2270" w:bottom="2312" w:left="2071" w:header="720" w:footer="720" w:gutter="0"/>
          <w:cols w:num="2" w:space="0" w:equalWidth="0">
            <w:col w:w="3740" w:space="419"/>
            <w:col w:w="3740" w:space="0"/>
          </w:cols>
        </w:sectPr>
      </w:pPr>
    </w:p>
    <w:p w:rsidR="009E0F21" w:rsidRDefault="00842C2D">
      <w:pPr>
        <w:spacing w:before="8" w:line="237" w:lineRule="exact"/>
        <w:ind w:left="1224"/>
        <w:jc w:val="both"/>
        <w:textAlignment w:val="baseline"/>
        <w:rPr>
          <w:rFonts w:eastAsia="Times New Roman"/>
          <w:color w:val="000000"/>
          <w:spacing w:val="8"/>
          <w:sz w:val="21"/>
        </w:rPr>
      </w:pPr>
      <w:r>
        <w:lastRenderedPageBreak/>
        <w:pict>
          <v:shape id="_x0000_s1065" type="#_x0000_t202" style="position:absolute;left:0;text-align:left;margin-left:55.45pt;margin-top:33pt;width:455.95pt;height:11.85pt;z-index:-251635200;mso-wrap-distance-left:0;mso-wrap-distance-right:0;mso-position-horizontal-relative:page;mso-position-vertical-relative:page" filled="f" stroked="f">
            <v:textbox inset="0,0,0,0">
              <w:txbxContent>
                <w:p w:rsidR="009E0F21" w:rsidRDefault="00842C2D">
                  <w:pPr>
                    <w:tabs>
                      <w:tab w:val="right" w:pos="9072"/>
                    </w:tabs>
                    <w:spacing w:after="13" w:line="219" w:lineRule="exact"/>
                    <w:ind w:left="1152"/>
                    <w:textAlignment w:val="baseline"/>
                    <w:rPr>
                      <w:rFonts w:eastAsia="Times New Roman"/>
                      <w:color w:val="000000"/>
                      <w:sz w:val="21"/>
                    </w:rPr>
                  </w:pPr>
                  <w:r>
                    <w:rPr>
                      <w:rFonts w:eastAsia="Times New Roman"/>
                      <w:color w:val="000000"/>
                      <w:sz w:val="21"/>
                    </w:rPr>
                    <w:t>98</w:t>
                  </w:r>
                  <w:r>
                    <w:rPr>
                      <w:rFonts w:eastAsia="Times New Roman"/>
                      <w:color w:val="000000"/>
                      <w:sz w:val="21"/>
                    </w:rPr>
                    <w:tab/>
                  </w:r>
                  <w:r>
                    <w:rPr>
                      <w:rFonts w:eastAsia="Times New Roman"/>
                      <w:i/>
                      <w:color w:val="000000"/>
                      <w:sz w:val="14"/>
                    </w:rPr>
                    <w:t>JUDICIAL POWERS</w:t>
                  </w:r>
                </w:p>
              </w:txbxContent>
            </v:textbox>
            <w10:wrap type="square" anchorx="page" anchory="page"/>
          </v:shape>
        </w:pict>
      </w:r>
      <w:proofErr w:type="gramStart"/>
      <w:r>
        <w:rPr>
          <w:rFonts w:eastAsia="Times New Roman"/>
          <w:color w:val="000000"/>
          <w:spacing w:val="8"/>
          <w:sz w:val="21"/>
        </w:rPr>
        <w:t>class</w:t>
      </w:r>
      <w:proofErr w:type="gramEnd"/>
      <w:r>
        <w:rPr>
          <w:rFonts w:eastAsia="Times New Roman"/>
          <w:color w:val="000000"/>
          <w:spacing w:val="8"/>
          <w:sz w:val="21"/>
        </w:rPr>
        <w:t xml:space="preserve"> of cases enumerated in the consti</w:t>
      </w:r>
      <w:r>
        <w:rPr>
          <w:rFonts w:eastAsia="Times New Roman"/>
          <w:color w:val="000000"/>
          <w:spacing w:val="8"/>
          <w:sz w:val="21"/>
        </w:rPr>
        <w:softHyphen/>
      </w:r>
      <w:r>
        <w:rPr>
          <w:rFonts w:eastAsia="Times New Roman"/>
          <w:color w:val="000000"/>
          <w:spacing w:val="8"/>
          <w:sz w:val="21"/>
        </w:rPr>
        <w:t>tution, and thereby defeat the jurisdic</w:t>
      </w:r>
      <w:r>
        <w:rPr>
          <w:rFonts w:eastAsia="Times New Roman"/>
          <w:color w:val="000000"/>
          <w:spacing w:val="8"/>
          <w:sz w:val="21"/>
        </w:rPr>
        <w:softHyphen/>
        <w:t>tion as to all; for the constitution has not singled out any class on which con</w:t>
      </w:r>
      <w:r>
        <w:rPr>
          <w:rFonts w:eastAsia="Times New Roman"/>
          <w:color w:val="000000"/>
          <w:spacing w:val="8"/>
          <w:sz w:val="21"/>
        </w:rPr>
        <w:softHyphen/>
        <w:t>gress are bound to act in preference to others....</w:t>
      </w:r>
    </w:p>
    <w:p w:rsidR="009E0F21" w:rsidRDefault="00842C2D">
      <w:pPr>
        <w:spacing w:before="19" w:line="237" w:lineRule="exact"/>
        <w:ind w:left="1224" w:firstLine="216"/>
        <w:jc w:val="both"/>
        <w:textAlignment w:val="baseline"/>
        <w:rPr>
          <w:rFonts w:eastAsia="Times New Roman"/>
          <w:color w:val="000000"/>
          <w:spacing w:val="6"/>
          <w:sz w:val="21"/>
        </w:rPr>
      </w:pPr>
      <w:r>
        <w:rPr>
          <w:rFonts w:eastAsia="Times New Roman"/>
          <w:color w:val="000000"/>
          <w:spacing w:val="6"/>
          <w:sz w:val="21"/>
        </w:rPr>
        <w:t xml:space="preserve">It being, then, established that the language of this clause is imperative, the next </w:t>
      </w:r>
      <w:r>
        <w:rPr>
          <w:rFonts w:eastAsia="Times New Roman"/>
          <w:color w:val="000000"/>
          <w:spacing w:val="6"/>
          <w:sz w:val="21"/>
        </w:rPr>
        <w:t xml:space="preserve">question is as to the cases to which it shall apply. The answer is found in the constitution itself, </w:t>
      </w:r>
      <w:proofErr w:type="gramStart"/>
      <w:r>
        <w:rPr>
          <w:rFonts w:eastAsia="Times New Roman"/>
          <w:color w:val="000000"/>
          <w:spacing w:val="6"/>
          <w:sz w:val="21"/>
        </w:rPr>
        <w:t>The</w:t>
      </w:r>
      <w:proofErr w:type="gramEnd"/>
      <w:r>
        <w:rPr>
          <w:rFonts w:eastAsia="Times New Roman"/>
          <w:color w:val="000000"/>
          <w:spacing w:val="6"/>
          <w:sz w:val="21"/>
        </w:rPr>
        <w:t xml:space="preserve"> judicial power shall extend to all the cases enumerated in the constitution. As the mode is not limited, it may extend to all such cases, in any form, </w:t>
      </w:r>
      <w:r>
        <w:rPr>
          <w:rFonts w:eastAsia="Times New Roman"/>
          <w:color w:val="000000"/>
          <w:spacing w:val="6"/>
          <w:sz w:val="21"/>
        </w:rPr>
        <w:t>in which judicial power may be exercised. It may, therefore, extend to them in the shape of original or appellate jurisdiction, or both; for there is nothing in the nature of the cases which binds to the exercise of the one in preference to the other....</w:t>
      </w:r>
    </w:p>
    <w:p w:rsidR="009E0F21" w:rsidRDefault="00842C2D">
      <w:pPr>
        <w:spacing w:line="236" w:lineRule="exact"/>
        <w:ind w:left="1224" w:firstLine="216"/>
        <w:jc w:val="both"/>
        <w:textAlignment w:val="baseline"/>
        <w:rPr>
          <w:rFonts w:eastAsia="Times New Roman"/>
          <w:color w:val="000000"/>
          <w:spacing w:val="7"/>
          <w:sz w:val="21"/>
        </w:rPr>
      </w:pPr>
      <w:r>
        <w:rPr>
          <w:rFonts w:eastAsia="Times New Roman"/>
          <w:color w:val="000000"/>
          <w:spacing w:val="7"/>
          <w:sz w:val="21"/>
        </w:rPr>
        <w:t>[</w:t>
      </w:r>
      <w:r>
        <w:rPr>
          <w:rFonts w:eastAsia="Times New Roman"/>
          <w:color w:val="000000"/>
          <w:spacing w:val="7"/>
          <w:sz w:val="21"/>
        </w:rPr>
        <w:t>I]t is manifest that the judicial power of the United States is unavoidably, in some cases, exclusive of all state authority, and in all others, may be made so at the election of Congress.... Congress, throughout the judicial act [of 1789], and particularl</w:t>
      </w:r>
      <w:r>
        <w:rPr>
          <w:rFonts w:eastAsia="Times New Roman"/>
          <w:color w:val="000000"/>
          <w:spacing w:val="7"/>
          <w:sz w:val="21"/>
        </w:rPr>
        <w:t>y in the 9th, 11th, and 13th sections, have legislated upon the supposition that in all the cases to which the judicial powers of the United States extended, they might rightfully vest exclusive jurisdiction in their own courts....</w:t>
      </w:r>
    </w:p>
    <w:p w:rsidR="009E0F21" w:rsidRDefault="00842C2D">
      <w:pPr>
        <w:spacing w:before="28" w:line="237" w:lineRule="exact"/>
        <w:ind w:left="1224" w:firstLine="216"/>
        <w:jc w:val="both"/>
        <w:textAlignment w:val="baseline"/>
        <w:rPr>
          <w:rFonts w:eastAsia="Times New Roman"/>
          <w:color w:val="000000"/>
          <w:spacing w:val="8"/>
          <w:sz w:val="21"/>
        </w:rPr>
      </w:pPr>
      <w:r>
        <w:pict>
          <v:line id="_x0000_s1064" style="position:absolute;left:0;text-align:left;z-index:251640320;mso-position-horizontal-relative:page;mso-position-vertical-relative:page" from="55.45pt,655.2pt" to="161.1pt,655.2pt" strokeweight=".25pt">
            <w10:wrap anchorx="page" anchory="page"/>
          </v:line>
        </w:pict>
      </w:r>
      <w:r>
        <w:rPr>
          <w:rFonts w:eastAsia="Times New Roman"/>
          <w:color w:val="000000"/>
          <w:spacing w:val="8"/>
          <w:sz w:val="21"/>
        </w:rPr>
        <w:t>This leads us to the co</w:t>
      </w:r>
      <w:r>
        <w:rPr>
          <w:rFonts w:eastAsia="Times New Roman"/>
          <w:color w:val="000000"/>
          <w:spacing w:val="8"/>
          <w:sz w:val="21"/>
        </w:rPr>
        <w:t xml:space="preserve">nsideration of the great question as to the nature and extent of the appellate jurisdiction of the United States. We have already seen that appellate jurisdiction is given by the constitution to the </w:t>
      </w:r>
      <w:proofErr w:type="gramStart"/>
      <w:r>
        <w:rPr>
          <w:rFonts w:eastAsia="Times New Roman"/>
          <w:color w:val="000000"/>
          <w:spacing w:val="8"/>
          <w:sz w:val="21"/>
        </w:rPr>
        <w:t>supreme court</w:t>
      </w:r>
      <w:proofErr w:type="gramEnd"/>
      <w:r>
        <w:rPr>
          <w:rFonts w:eastAsia="Times New Roman"/>
          <w:color w:val="000000"/>
          <w:spacing w:val="8"/>
          <w:sz w:val="21"/>
        </w:rPr>
        <w:t xml:space="preserve"> in all cases where it has not original juri</w:t>
      </w:r>
      <w:r>
        <w:rPr>
          <w:rFonts w:eastAsia="Times New Roman"/>
          <w:color w:val="000000"/>
          <w:spacing w:val="8"/>
          <w:sz w:val="21"/>
        </w:rPr>
        <w:t>s</w:t>
      </w:r>
      <w:r>
        <w:rPr>
          <w:rFonts w:eastAsia="Times New Roman"/>
          <w:color w:val="000000"/>
          <w:spacing w:val="8"/>
          <w:sz w:val="21"/>
        </w:rPr>
        <w:softHyphen/>
        <w:t>diction; subject, however, to such exceptions and regulations as Congress may prescribe. It is, therefore, capable of embracing every case enumerated in</w:t>
      </w:r>
    </w:p>
    <w:p w:rsidR="009E0F21" w:rsidRDefault="00842C2D">
      <w:pPr>
        <w:spacing w:before="23" w:line="237" w:lineRule="exact"/>
        <w:jc w:val="both"/>
        <w:textAlignment w:val="baseline"/>
        <w:rPr>
          <w:rFonts w:eastAsia="Times New Roman"/>
          <w:color w:val="000000"/>
          <w:spacing w:val="8"/>
          <w:sz w:val="21"/>
        </w:rPr>
      </w:pPr>
      <w:r>
        <w:br w:type="column"/>
      </w:r>
      <w:proofErr w:type="gramStart"/>
      <w:r>
        <w:rPr>
          <w:rFonts w:eastAsia="Times New Roman"/>
          <w:color w:val="000000"/>
          <w:spacing w:val="8"/>
          <w:sz w:val="21"/>
        </w:rPr>
        <w:lastRenderedPageBreak/>
        <w:t>the</w:t>
      </w:r>
      <w:proofErr w:type="gramEnd"/>
      <w:r>
        <w:rPr>
          <w:rFonts w:eastAsia="Times New Roman"/>
          <w:color w:val="000000"/>
          <w:spacing w:val="8"/>
          <w:sz w:val="21"/>
        </w:rPr>
        <w:t xml:space="preserve"> constitution, which is not exclu</w:t>
      </w:r>
      <w:r>
        <w:rPr>
          <w:rFonts w:eastAsia="Times New Roman"/>
          <w:color w:val="000000"/>
          <w:spacing w:val="8"/>
          <w:sz w:val="21"/>
        </w:rPr>
        <w:softHyphen/>
        <w:t>sively to be decided by way of original jurisdiction. But the e</w:t>
      </w:r>
      <w:r>
        <w:rPr>
          <w:rFonts w:eastAsia="Times New Roman"/>
          <w:color w:val="000000"/>
          <w:spacing w:val="8"/>
          <w:sz w:val="21"/>
        </w:rPr>
        <w:t>xercise of appel</w:t>
      </w:r>
      <w:r>
        <w:rPr>
          <w:rFonts w:eastAsia="Times New Roman"/>
          <w:color w:val="000000"/>
          <w:spacing w:val="8"/>
          <w:sz w:val="21"/>
        </w:rPr>
        <w:softHyphen/>
        <w:t xml:space="preserve">late jurisdiction is far from being limited by the terms of the constitution to the </w:t>
      </w:r>
      <w:proofErr w:type="gramStart"/>
      <w:r>
        <w:rPr>
          <w:rFonts w:eastAsia="Times New Roman"/>
          <w:color w:val="000000"/>
          <w:spacing w:val="8"/>
          <w:sz w:val="21"/>
        </w:rPr>
        <w:t>supreme court</w:t>
      </w:r>
      <w:proofErr w:type="gramEnd"/>
      <w:r>
        <w:rPr>
          <w:rFonts w:eastAsia="Times New Roman"/>
          <w:color w:val="000000"/>
          <w:spacing w:val="8"/>
          <w:sz w:val="21"/>
        </w:rPr>
        <w:t>. There can be no doubt that congress may create a succession of inferior tribunals, in each of which it may vest appellate as well as origina</w:t>
      </w:r>
      <w:r>
        <w:rPr>
          <w:rFonts w:eastAsia="Times New Roman"/>
          <w:color w:val="000000"/>
          <w:spacing w:val="8"/>
          <w:sz w:val="21"/>
        </w:rPr>
        <w:t>l jurisdiction. The judicial power is dele</w:t>
      </w:r>
      <w:r>
        <w:rPr>
          <w:rFonts w:eastAsia="Times New Roman"/>
          <w:color w:val="000000"/>
          <w:spacing w:val="8"/>
          <w:sz w:val="21"/>
        </w:rPr>
        <w:softHyphen/>
        <w:t>gated by the constitution in the most general terms, and may, therefore, be exercised by Congress under every vari</w:t>
      </w:r>
      <w:r>
        <w:rPr>
          <w:rFonts w:eastAsia="Times New Roman"/>
          <w:color w:val="000000"/>
          <w:spacing w:val="8"/>
          <w:sz w:val="21"/>
        </w:rPr>
        <w:softHyphen/>
        <w:t>ety of form, of appellate or original juris</w:t>
      </w:r>
      <w:r>
        <w:rPr>
          <w:rFonts w:eastAsia="Times New Roman"/>
          <w:color w:val="000000"/>
          <w:spacing w:val="8"/>
          <w:sz w:val="21"/>
        </w:rPr>
        <w:softHyphen/>
        <w:t>diction. And as there is nothing in the constitution w</w:t>
      </w:r>
      <w:r>
        <w:rPr>
          <w:rFonts w:eastAsia="Times New Roman"/>
          <w:color w:val="000000"/>
          <w:spacing w:val="8"/>
          <w:sz w:val="21"/>
        </w:rPr>
        <w:t>hich restrains or limits this power, it must, therefore, in all other cases, subsist in the utmost lati</w:t>
      </w:r>
      <w:r>
        <w:rPr>
          <w:rFonts w:eastAsia="Times New Roman"/>
          <w:color w:val="000000"/>
          <w:spacing w:val="8"/>
          <w:sz w:val="21"/>
        </w:rPr>
        <w:softHyphen/>
        <w:t>tude of which, in its own nature, it is susceptible.</w:t>
      </w:r>
    </w:p>
    <w:p w:rsidR="009E0F21" w:rsidRDefault="00842C2D">
      <w:pPr>
        <w:spacing w:before="22" w:line="237" w:lineRule="exact"/>
        <w:ind w:firstLine="216"/>
        <w:jc w:val="both"/>
        <w:textAlignment w:val="baseline"/>
        <w:rPr>
          <w:rFonts w:eastAsia="Times New Roman"/>
          <w:color w:val="000000"/>
          <w:spacing w:val="6"/>
          <w:sz w:val="21"/>
        </w:rPr>
      </w:pPr>
      <w:r>
        <w:rPr>
          <w:rFonts w:eastAsia="Times New Roman"/>
          <w:color w:val="000000"/>
          <w:spacing w:val="6"/>
          <w:sz w:val="21"/>
        </w:rPr>
        <w:t>As, then, by the terms of the constitu</w:t>
      </w:r>
      <w:r>
        <w:rPr>
          <w:rFonts w:eastAsia="Times New Roman"/>
          <w:color w:val="000000"/>
          <w:spacing w:val="6"/>
          <w:sz w:val="21"/>
        </w:rPr>
        <w:softHyphen/>
        <w:t>tion, the appellate jurisdiction is not lim</w:t>
      </w:r>
      <w:r>
        <w:rPr>
          <w:rFonts w:eastAsia="Times New Roman"/>
          <w:color w:val="000000"/>
          <w:spacing w:val="6"/>
          <w:sz w:val="21"/>
        </w:rPr>
        <w:softHyphen/>
        <w:t>ited as to the s</w:t>
      </w:r>
      <w:r>
        <w:rPr>
          <w:rFonts w:eastAsia="Times New Roman"/>
          <w:color w:val="000000"/>
          <w:spacing w:val="6"/>
          <w:sz w:val="21"/>
        </w:rPr>
        <w:t>upreme court, and as to this court it may be exercised in all other cases than those of which it has original cognizance, what is there to restrain its exercise over state tribunals in the enumerated cases? The appellate power is not limited by the terms o</w:t>
      </w:r>
      <w:r>
        <w:rPr>
          <w:rFonts w:eastAsia="Times New Roman"/>
          <w:color w:val="000000"/>
          <w:spacing w:val="6"/>
          <w:sz w:val="21"/>
        </w:rPr>
        <w:t xml:space="preserve">f the third article to any particular courts. The words are, "the judicial power (which includes appellate power) shall extend to all cases," &amp;c., and "in all other cases before mentioned the </w:t>
      </w:r>
      <w:proofErr w:type="gramStart"/>
      <w:r>
        <w:rPr>
          <w:rFonts w:eastAsia="Times New Roman"/>
          <w:color w:val="000000"/>
          <w:spacing w:val="6"/>
          <w:sz w:val="21"/>
        </w:rPr>
        <w:t>supreme court</w:t>
      </w:r>
      <w:proofErr w:type="gramEnd"/>
      <w:r>
        <w:rPr>
          <w:rFonts w:eastAsia="Times New Roman"/>
          <w:color w:val="000000"/>
          <w:spacing w:val="6"/>
          <w:sz w:val="21"/>
        </w:rPr>
        <w:t xml:space="preserve"> shall have appellate jurisdiction." It is the case</w:t>
      </w:r>
      <w:r>
        <w:rPr>
          <w:rFonts w:eastAsia="Times New Roman"/>
          <w:color w:val="000000"/>
          <w:spacing w:val="6"/>
          <w:sz w:val="21"/>
        </w:rPr>
        <w:t>, then, and not the court, that gives the jurisdiction. If the judicial power extends to the case, it will be in vain to search in the letter of the constitution for any qualification as to the tribunal where it depends....</w:t>
      </w:r>
    </w:p>
    <w:p w:rsidR="009E0F21" w:rsidRDefault="00842C2D">
      <w:pPr>
        <w:spacing w:before="2" w:line="236" w:lineRule="exact"/>
        <w:ind w:firstLine="216"/>
        <w:jc w:val="both"/>
        <w:textAlignment w:val="baseline"/>
        <w:rPr>
          <w:rFonts w:eastAsia="Times New Roman"/>
          <w:color w:val="000000"/>
          <w:spacing w:val="10"/>
          <w:sz w:val="21"/>
        </w:rPr>
      </w:pPr>
      <w:r>
        <w:rPr>
          <w:rFonts w:eastAsia="Times New Roman"/>
          <w:color w:val="000000"/>
          <w:spacing w:val="10"/>
          <w:sz w:val="21"/>
        </w:rPr>
        <w:t xml:space="preserve">If the constitution meant to limit the appellate jurisdiction to cases pending in the courts of the United States, it would necessarily follow that the </w:t>
      </w:r>
      <w:proofErr w:type="spellStart"/>
      <w:r>
        <w:rPr>
          <w:rFonts w:eastAsia="Times New Roman"/>
          <w:color w:val="000000"/>
          <w:spacing w:val="10"/>
          <w:sz w:val="21"/>
        </w:rPr>
        <w:t>juris</w:t>
      </w:r>
      <w:proofErr w:type="spellEnd"/>
      <w:r>
        <w:rPr>
          <w:rFonts w:eastAsia="Times New Roman"/>
          <w:color w:val="000000"/>
          <w:spacing w:val="10"/>
          <w:sz w:val="21"/>
        </w:rPr>
        <w:t>-</w:t>
      </w:r>
    </w:p>
    <w:p w:rsidR="009E0F21" w:rsidRDefault="009E0F21">
      <w:pPr>
        <w:sectPr w:rsidR="009E0F21">
          <w:pgSz w:w="12240" w:h="15840"/>
          <w:pgMar w:top="1154" w:right="2050" w:bottom="2336" w:left="1109" w:header="720" w:footer="720" w:gutter="0"/>
          <w:cols w:num="2" w:space="0" w:equalWidth="0">
            <w:col w:w="4925" w:space="427"/>
            <w:col w:w="3729" w:space="0"/>
          </w:cols>
        </w:sectPr>
      </w:pPr>
    </w:p>
    <w:p w:rsidR="009E0F21" w:rsidRDefault="00842C2D">
      <w:pPr>
        <w:spacing w:line="239" w:lineRule="exact"/>
        <w:jc w:val="both"/>
        <w:textAlignment w:val="baseline"/>
        <w:rPr>
          <w:rFonts w:eastAsia="Times New Roman"/>
          <w:color w:val="000000"/>
          <w:spacing w:val="1"/>
        </w:rPr>
      </w:pPr>
      <w:r>
        <w:lastRenderedPageBreak/>
        <w:pict>
          <v:shape id="_x0000_s1063" type="#_x0000_t202" style="position:absolute;left:0;text-align:left;margin-left:61.2pt;margin-top:33.55pt;width:490.1pt;height:12.9pt;z-index:-251634176;mso-wrap-distance-left:0;mso-wrap-distance-right:0;mso-position-horizontal-relative:page;mso-position-vertical-relative:page" filled="f" stroked="f">
            <v:textbox inset="0,0,0,0">
              <w:txbxContent>
                <w:p w:rsidR="009E0F21" w:rsidRDefault="00842C2D">
                  <w:pPr>
                    <w:tabs>
                      <w:tab w:val="left" w:pos="8496"/>
                    </w:tabs>
                    <w:spacing w:before="24" w:line="226" w:lineRule="exact"/>
                    <w:ind w:left="864"/>
                    <w:textAlignment w:val="baseline"/>
                    <w:rPr>
                      <w:rFonts w:eastAsia="Times New Roman"/>
                      <w:i/>
                      <w:color w:val="000000"/>
                      <w:sz w:val="14"/>
                    </w:rPr>
                  </w:pPr>
                  <w:r>
                    <w:rPr>
                      <w:rFonts w:eastAsia="Times New Roman"/>
                      <w:i/>
                      <w:color w:val="000000"/>
                      <w:sz w:val="14"/>
                    </w:rPr>
                    <w:t xml:space="preserve">JUDICIAL </w:t>
                  </w:r>
                  <w:r>
                    <w:rPr>
                      <w:rFonts w:eastAsia="Times New Roman"/>
                      <w:i/>
                      <w:color w:val="000000"/>
                    </w:rPr>
                    <w:t>Powers</w:t>
                  </w:r>
                  <w:r>
                    <w:rPr>
                      <w:rFonts w:eastAsia="Times New Roman"/>
                      <w:i/>
                      <w:color w:val="000000"/>
                    </w:rPr>
                    <w:tab/>
                  </w:r>
                  <w:r>
                    <w:rPr>
                      <w:rFonts w:ascii="Garamond" w:eastAsia="Garamond" w:hAnsi="Garamond"/>
                      <w:color w:val="000000"/>
                      <w:sz w:val="23"/>
                    </w:rPr>
                    <w:t>99</w:t>
                  </w:r>
                </w:p>
              </w:txbxContent>
            </v:textbox>
            <w10:wrap type="square" anchorx="page" anchory="page"/>
          </v:shape>
        </w:pict>
      </w:r>
      <w:r>
        <w:pict>
          <v:line id="_x0000_s1062" style="position:absolute;left:0;text-align:left;z-index:251641344;mso-position-horizontal-relative:text;mso-position-vertical-relative:text" from="430.2pt,724.25pt" to="449.25pt,724.25pt" strokeweight=".25pt"/>
        </w:pict>
      </w:r>
      <w:r>
        <w:pict>
          <v:line id="_x0000_s1061" style="position:absolute;left:0;text-align:left;z-index:251642368;mso-position-horizontal-relative:text;mso-position-vertical-relative:text" from="-40.9pt,599.2pt" to="60.45pt,599.2pt" strokeweight=".25pt"/>
        </w:pict>
      </w:r>
      <w:proofErr w:type="gramStart"/>
      <w:r>
        <w:rPr>
          <w:rFonts w:eastAsia="Times New Roman"/>
          <w:color w:val="000000"/>
          <w:spacing w:val="1"/>
        </w:rPr>
        <w:t>diction</w:t>
      </w:r>
      <w:proofErr w:type="gramEnd"/>
      <w:r>
        <w:rPr>
          <w:rFonts w:eastAsia="Times New Roman"/>
          <w:color w:val="000000"/>
          <w:spacing w:val="1"/>
        </w:rPr>
        <w:t xml:space="preserve"> of these courts would, in all the cases enumerated in the constitution, be exclusive of state tribunals.... If some of these cases might be entertained by state tribunals, and no appellate juris</w:t>
      </w:r>
      <w:r>
        <w:rPr>
          <w:rFonts w:eastAsia="Times New Roman"/>
          <w:color w:val="000000"/>
          <w:spacing w:val="1"/>
        </w:rPr>
        <w:softHyphen/>
        <w:t>diction as to them should exist, then the appellate p</w:t>
      </w:r>
      <w:r>
        <w:rPr>
          <w:rFonts w:eastAsia="Times New Roman"/>
          <w:color w:val="000000"/>
          <w:spacing w:val="1"/>
        </w:rPr>
        <w:t xml:space="preserve">ower would not extend to </w:t>
      </w:r>
      <w:r>
        <w:rPr>
          <w:rFonts w:ascii="Garamond" w:eastAsia="Garamond" w:hAnsi="Garamond"/>
          <w:color w:val="000000"/>
          <w:spacing w:val="1"/>
          <w:sz w:val="23"/>
        </w:rPr>
        <w:t xml:space="preserve">all, but to some, cases. If state tribunals might exercise concurrent </w:t>
      </w:r>
      <w:r>
        <w:rPr>
          <w:rFonts w:eastAsia="Times New Roman"/>
          <w:color w:val="000000"/>
          <w:spacing w:val="1"/>
        </w:rPr>
        <w:t>jurisdiction over all or some of the other classes of cases in the constitution without con</w:t>
      </w:r>
      <w:r>
        <w:rPr>
          <w:rFonts w:eastAsia="Times New Roman"/>
          <w:color w:val="000000"/>
          <w:spacing w:val="1"/>
        </w:rPr>
        <w:softHyphen/>
        <w:t xml:space="preserve">trol, then the appellate jurisdiction of the United States might, as </w:t>
      </w:r>
      <w:r>
        <w:rPr>
          <w:rFonts w:eastAsia="Times New Roman"/>
          <w:color w:val="000000"/>
          <w:spacing w:val="1"/>
        </w:rPr>
        <w:t xml:space="preserve">to such cases, have no real existence, contrary </w:t>
      </w:r>
      <w:r>
        <w:rPr>
          <w:rFonts w:ascii="Garamond" w:eastAsia="Garamond" w:hAnsi="Garamond"/>
          <w:color w:val="000000"/>
          <w:spacing w:val="1"/>
          <w:sz w:val="23"/>
        </w:rPr>
        <w:t>to the manifest intent of the constitu</w:t>
      </w:r>
      <w:r>
        <w:rPr>
          <w:rFonts w:ascii="Garamond" w:eastAsia="Garamond" w:hAnsi="Garamond"/>
          <w:color w:val="000000"/>
          <w:spacing w:val="1"/>
          <w:sz w:val="23"/>
        </w:rPr>
        <w:softHyphen/>
        <w:t xml:space="preserve">tion. </w:t>
      </w:r>
      <w:r>
        <w:rPr>
          <w:rFonts w:eastAsia="Times New Roman"/>
          <w:color w:val="000000"/>
          <w:spacing w:val="1"/>
        </w:rPr>
        <w:t xml:space="preserve">Under such circumstances, to give </w:t>
      </w:r>
      <w:r>
        <w:rPr>
          <w:rFonts w:ascii="Garamond" w:eastAsia="Garamond" w:hAnsi="Garamond"/>
          <w:color w:val="000000"/>
          <w:spacing w:val="1"/>
          <w:sz w:val="23"/>
        </w:rPr>
        <w:t xml:space="preserve">effect to the judicial power, it must be construed to be exclusive; and this not only when the </w:t>
      </w:r>
      <w:r>
        <w:rPr>
          <w:rFonts w:eastAsia="Times New Roman"/>
          <w:i/>
          <w:color w:val="000000"/>
          <w:spacing w:val="1"/>
        </w:rPr>
        <w:t xml:space="preserve">casus </w:t>
      </w:r>
      <w:proofErr w:type="spellStart"/>
      <w:r>
        <w:rPr>
          <w:rFonts w:eastAsia="Times New Roman"/>
          <w:i/>
          <w:color w:val="000000"/>
          <w:spacing w:val="1"/>
        </w:rPr>
        <w:t>foederis</w:t>
      </w:r>
      <w:proofErr w:type="spellEnd"/>
      <w:r>
        <w:rPr>
          <w:rFonts w:eastAsia="Times New Roman"/>
          <w:i/>
          <w:color w:val="000000"/>
          <w:spacing w:val="1"/>
        </w:rPr>
        <w:t xml:space="preserve"> </w:t>
      </w:r>
      <w:r>
        <w:rPr>
          <w:rFonts w:eastAsia="Times New Roman"/>
          <w:color w:val="000000"/>
          <w:spacing w:val="1"/>
        </w:rPr>
        <w:t xml:space="preserve">[the case of </w:t>
      </w:r>
      <w:r>
        <w:rPr>
          <w:rFonts w:ascii="Garamond" w:eastAsia="Garamond" w:hAnsi="Garamond"/>
          <w:color w:val="000000"/>
          <w:spacing w:val="1"/>
          <w:sz w:val="23"/>
        </w:rPr>
        <w:t>a trea</w:t>
      </w:r>
      <w:r>
        <w:rPr>
          <w:rFonts w:ascii="Garamond" w:eastAsia="Garamond" w:hAnsi="Garamond"/>
          <w:color w:val="000000"/>
          <w:spacing w:val="1"/>
          <w:sz w:val="23"/>
        </w:rPr>
        <w:t xml:space="preserve">ty] should arise directly, but when it should arise, incidentally, in </w:t>
      </w:r>
      <w:r>
        <w:rPr>
          <w:rFonts w:eastAsia="Times New Roman"/>
          <w:color w:val="000000"/>
          <w:spacing w:val="1"/>
        </w:rPr>
        <w:t>cases pending in state courts. This construc</w:t>
      </w:r>
      <w:r>
        <w:rPr>
          <w:rFonts w:eastAsia="Times New Roman"/>
          <w:color w:val="000000"/>
          <w:spacing w:val="1"/>
        </w:rPr>
        <w:softHyphen/>
        <w:t>tion would abridge the jurisdiction of such court far more than has been ever contemplated in any act of Congress.</w:t>
      </w:r>
    </w:p>
    <w:p w:rsidR="009E0F21" w:rsidRDefault="00842C2D">
      <w:pPr>
        <w:spacing w:before="13" w:line="236" w:lineRule="exact"/>
        <w:ind w:firstLine="216"/>
        <w:jc w:val="both"/>
        <w:textAlignment w:val="baseline"/>
        <w:rPr>
          <w:rFonts w:eastAsia="Times New Roman"/>
          <w:color w:val="000000"/>
          <w:spacing w:val="2"/>
        </w:rPr>
      </w:pPr>
      <w:r>
        <w:rPr>
          <w:rFonts w:eastAsia="Times New Roman"/>
          <w:color w:val="000000"/>
          <w:spacing w:val="2"/>
        </w:rPr>
        <w:t xml:space="preserve">On </w:t>
      </w:r>
      <w:r>
        <w:rPr>
          <w:rFonts w:ascii="Garamond" w:eastAsia="Garamond" w:hAnsi="Garamond"/>
          <w:color w:val="000000"/>
          <w:spacing w:val="2"/>
          <w:sz w:val="23"/>
        </w:rPr>
        <w:t>the other hand, if, as has been contended, a discretion be vested in congress to establish, or not to estab</w:t>
      </w:r>
      <w:r>
        <w:rPr>
          <w:rFonts w:ascii="Garamond" w:eastAsia="Garamond" w:hAnsi="Garamond"/>
          <w:color w:val="000000"/>
          <w:spacing w:val="2"/>
          <w:sz w:val="23"/>
        </w:rPr>
        <w:softHyphen/>
        <w:t>lish, inferior courts at their own plea</w:t>
      </w:r>
      <w:r>
        <w:rPr>
          <w:rFonts w:ascii="Garamond" w:eastAsia="Garamond" w:hAnsi="Garamond"/>
          <w:color w:val="000000"/>
          <w:spacing w:val="2"/>
          <w:sz w:val="23"/>
        </w:rPr>
        <w:softHyphen/>
        <w:t xml:space="preserve">sure, and congress should not establish such courts, the appellate jurisdiction of the Supreme </w:t>
      </w:r>
      <w:r>
        <w:rPr>
          <w:rFonts w:eastAsia="Times New Roman"/>
          <w:color w:val="000000"/>
          <w:spacing w:val="2"/>
        </w:rPr>
        <w:t>Court would h</w:t>
      </w:r>
      <w:r>
        <w:rPr>
          <w:rFonts w:eastAsia="Times New Roman"/>
          <w:color w:val="000000"/>
          <w:spacing w:val="2"/>
        </w:rPr>
        <w:t xml:space="preserve">ave nothing to act upon, unless it could act upon cases pending in the state courts. Under such circumstances it must be held that the appellate power would extend to state courts; for the constitution is peremptory that it </w:t>
      </w:r>
      <w:r>
        <w:rPr>
          <w:rFonts w:ascii="Garamond" w:eastAsia="Garamond" w:hAnsi="Garamond"/>
          <w:color w:val="000000"/>
          <w:spacing w:val="2"/>
          <w:sz w:val="23"/>
        </w:rPr>
        <w:t>shall extend to cer</w:t>
      </w:r>
      <w:r>
        <w:rPr>
          <w:rFonts w:ascii="Garamond" w:eastAsia="Garamond" w:hAnsi="Garamond"/>
          <w:color w:val="000000"/>
          <w:spacing w:val="2"/>
          <w:sz w:val="23"/>
        </w:rPr>
        <w:softHyphen/>
        <w:t>tain enumera</w:t>
      </w:r>
      <w:r>
        <w:rPr>
          <w:rFonts w:ascii="Garamond" w:eastAsia="Garamond" w:hAnsi="Garamond"/>
          <w:color w:val="000000"/>
          <w:spacing w:val="2"/>
          <w:sz w:val="23"/>
        </w:rPr>
        <w:t>ted cases, which cases could exist in no other courts. Any other construction, upon this supposition, would involve this strange contradic</w:t>
      </w:r>
      <w:r>
        <w:rPr>
          <w:rFonts w:ascii="Garamond" w:eastAsia="Garamond" w:hAnsi="Garamond"/>
          <w:color w:val="000000"/>
          <w:spacing w:val="2"/>
          <w:sz w:val="23"/>
        </w:rPr>
        <w:softHyphen/>
        <w:t xml:space="preserve">tion, that a discretionary </w:t>
      </w:r>
      <w:r>
        <w:rPr>
          <w:rFonts w:eastAsia="Times New Roman"/>
          <w:color w:val="000000"/>
          <w:spacing w:val="2"/>
        </w:rPr>
        <w:t xml:space="preserve">power vested in congress, and which </w:t>
      </w:r>
      <w:r>
        <w:rPr>
          <w:rFonts w:ascii="Garamond" w:eastAsia="Garamond" w:hAnsi="Garamond"/>
          <w:color w:val="000000"/>
          <w:spacing w:val="2"/>
          <w:sz w:val="23"/>
        </w:rPr>
        <w:t xml:space="preserve">they might </w:t>
      </w:r>
      <w:r>
        <w:rPr>
          <w:rFonts w:eastAsia="Times New Roman"/>
          <w:color w:val="000000"/>
          <w:spacing w:val="2"/>
        </w:rPr>
        <w:t>right</w:t>
      </w:r>
      <w:r>
        <w:rPr>
          <w:rFonts w:eastAsia="Times New Roman"/>
          <w:color w:val="000000"/>
          <w:spacing w:val="2"/>
        </w:rPr>
        <w:softHyphen/>
        <w:t xml:space="preserve">fully omit to exercise, would defeat </w:t>
      </w:r>
      <w:r>
        <w:rPr>
          <w:rFonts w:eastAsia="Times New Roman"/>
          <w:color w:val="000000"/>
          <w:spacing w:val="2"/>
        </w:rPr>
        <w:t xml:space="preserve">the </w:t>
      </w:r>
    </w:p>
    <w:p w:rsidR="009E0F21" w:rsidRDefault="00842C2D">
      <w:pPr>
        <w:spacing w:before="2" w:line="242" w:lineRule="exact"/>
        <w:jc w:val="both"/>
        <w:textAlignment w:val="baseline"/>
        <w:rPr>
          <w:rFonts w:eastAsia="Times New Roman"/>
          <w:color w:val="000000"/>
        </w:rPr>
      </w:pPr>
      <w:r>
        <w:br w:type="column"/>
      </w:r>
      <w:proofErr w:type="gramStart"/>
      <w:r>
        <w:rPr>
          <w:rFonts w:eastAsia="Times New Roman"/>
          <w:color w:val="000000"/>
        </w:rPr>
        <w:lastRenderedPageBreak/>
        <w:t>absolute</w:t>
      </w:r>
      <w:proofErr w:type="gramEnd"/>
      <w:r>
        <w:rPr>
          <w:rFonts w:eastAsia="Times New Roman"/>
          <w:color w:val="000000"/>
        </w:rPr>
        <w:t xml:space="preserve"> injunctions of the constitution in relation to the whole appellate power.</w:t>
      </w:r>
    </w:p>
    <w:p w:rsidR="009E0F21" w:rsidRDefault="00842C2D">
      <w:pPr>
        <w:spacing w:line="237" w:lineRule="exact"/>
        <w:ind w:firstLine="288"/>
        <w:jc w:val="both"/>
        <w:textAlignment w:val="baseline"/>
        <w:rPr>
          <w:rFonts w:eastAsia="Times New Roman"/>
          <w:color w:val="000000"/>
          <w:spacing w:val="3"/>
        </w:rPr>
      </w:pPr>
      <w:r>
        <w:rPr>
          <w:rFonts w:eastAsia="Times New Roman"/>
          <w:color w:val="000000"/>
          <w:spacing w:val="3"/>
        </w:rPr>
        <w:t xml:space="preserve">But it is plain that the framers of the constitution did contemplate that cases within the judicial cognizance of the United States not only might but would arise </w:t>
      </w:r>
      <w:r>
        <w:rPr>
          <w:rFonts w:ascii="Garamond" w:eastAsia="Garamond" w:hAnsi="Garamond"/>
          <w:color w:val="000000"/>
          <w:spacing w:val="3"/>
          <w:sz w:val="23"/>
        </w:rPr>
        <w:t>in t</w:t>
      </w:r>
      <w:r>
        <w:rPr>
          <w:rFonts w:ascii="Garamond" w:eastAsia="Garamond" w:hAnsi="Garamond"/>
          <w:color w:val="000000"/>
          <w:spacing w:val="3"/>
          <w:sz w:val="23"/>
        </w:rPr>
        <w:t>he state courts, in the exercise of their ordinary jurisdiction. With this view the sixth article declares, that "this constitution, and the laws of the United States which shall be made in pur</w:t>
      </w:r>
      <w:r>
        <w:rPr>
          <w:rFonts w:ascii="Garamond" w:eastAsia="Garamond" w:hAnsi="Garamond"/>
          <w:color w:val="000000"/>
          <w:spacing w:val="3"/>
          <w:sz w:val="23"/>
        </w:rPr>
        <w:softHyphen/>
        <w:t xml:space="preserve">suance </w:t>
      </w:r>
      <w:r>
        <w:rPr>
          <w:rFonts w:eastAsia="Times New Roman"/>
          <w:color w:val="000000"/>
          <w:spacing w:val="3"/>
        </w:rPr>
        <w:t>thereof, and all treaties made, or which shall be made,</w:t>
      </w:r>
      <w:r>
        <w:rPr>
          <w:rFonts w:eastAsia="Times New Roman"/>
          <w:color w:val="000000"/>
          <w:spacing w:val="3"/>
        </w:rPr>
        <w:t xml:space="preserve"> under the author</w:t>
      </w:r>
      <w:r>
        <w:rPr>
          <w:rFonts w:eastAsia="Times New Roman"/>
          <w:color w:val="000000"/>
          <w:spacing w:val="3"/>
        </w:rPr>
        <w:softHyphen/>
        <w:t xml:space="preserve">ity of the United States, shall be the supreme law of the land, </w:t>
      </w:r>
      <w:r>
        <w:rPr>
          <w:rFonts w:ascii="Garamond" w:eastAsia="Garamond" w:hAnsi="Garamond"/>
          <w:color w:val="000000"/>
          <w:spacing w:val="3"/>
          <w:sz w:val="23"/>
        </w:rPr>
        <w:t xml:space="preserve">and the judges </w:t>
      </w:r>
      <w:r>
        <w:rPr>
          <w:rFonts w:eastAsia="Times New Roman"/>
          <w:color w:val="000000"/>
          <w:spacing w:val="3"/>
        </w:rPr>
        <w:t xml:space="preserve">in every state shall be bound thereby, </w:t>
      </w:r>
      <w:proofErr w:type="spellStart"/>
      <w:r>
        <w:rPr>
          <w:rFonts w:eastAsia="Times New Roman"/>
          <w:color w:val="000000"/>
          <w:spacing w:val="3"/>
        </w:rPr>
        <w:t>any thing</w:t>
      </w:r>
      <w:proofErr w:type="spellEnd"/>
      <w:r>
        <w:rPr>
          <w:rFonts w:eastAsia="Times New Roman"/>
          <w:color w:val="000000"/>
          <w:spacing w:val="3"/>
        </w:rPr>
        <w:t xml:space="preserve"> in the constitution or laws of any state to </w:t>
      </w:r>
      <w:r>
        <w:rPr>
          <w:rFonts w:ascii="Garamond" w:eastAsia="Garamond" w:hAnsi="Garamond"/>
          <w:color w:val="000000"/>
          <w:spacing w:val="3"/>
          <w:sz w:val="23"/>
        </w:rPr>
        <w:t>the contrary notwithstand</w:t>
      </w:r>
      <w:r>
        <w:rPr>
          <w:rFonts w:ascii="Garamond" w:eastAsia="Garamond" w:hAnsi="Garamond"/>
          <w:color w:val="000000"/>
          <w:spacing w:val="3"/>
          <w:sz w:val="23"/>
        </w:rPr>
        <w:softHyphen/>
        <w:t>ing." It is obvious that this obligation</w:t>
      </w:r>
      <w:r>
        <w:rPr>
          <w:rFonts w:ascii="Garamond" w:eastAsia="Garamond" w:hAnsi="Garamond"/>
          <w:color w:val="000000"/>
          <w:spacing w:val="3"/>
          <w:sz w:val="23"/>
        </w:rPr>
        <w:t xml:space="preserve"> is imperative upon the state judges in their official, and not merely in their </w:t>
      </w:r>
      <w:r>
        <w:rPr>
          <w:rFonts w:eastAsia="Times New Roman"/>
          <w:color w:val="000000"/>
          <w:spacing w:val="3"/>
        </w:rPr>
        <w:t>pri</w:t>
      </w:r>
      <w:r>
        <w:rPr>
          <w:rFonts w:eastAsia="Times New Roman"/>
          <w:color w:val="000000"/>
          <w:spacing w:val="3"/>
        </w:rPr>
        <w:softHyphen/>
        <w:t>vate, capacities. From the very nature of their judicial duties they would be called upon to pronounce the law applicable to the case in judgment. They were not to decide m</w:t>
      </w:r>
      <w:r>
        <w:rPr>
          <w:rFonts w:eastAsia="Times New Roman"/>
          <w:color w:val="000000"/>
          <w:spacing w:val="3"/>
        </w:rPr>
        <w:t xml:space="preserve">erely according to </w:t>
      </w:r>
      <w:r>
        <w:rPr>
          <w:rFonts w:ascii="Garamond" w:eastAsia="Garamond" w:hAnsi="Garamond"/>
          <w:color w:val="000000"/>
          <w:spacing w:val="3"/>
          <w:sz w:val="23"/>
        </w:rPr>
        <w:t>the laws or constitution of the state, but according to the constitution, laws and treaties of the United States—"the supreme law of the land."...</w:t>
      </w:r>
    </w:p>
    <w:p w:rsidR="009E0F21" w:rsidRDefault="00842C2D">
      <w:pPr>
        <w:spacing w:line="239" w:lineRule="exact"/>
        <w:ind w:firstLine="288"/>
        <w:jc w:val="both"/>
        <w:textAlignment w:val="baseline"/>
        <w:rPr>
          <w:rFonts w:ascii="Garamond" w:eastAsia="Garamond" w:hAnsi="Garamond"/>
          <w:color w:val="000000"/>
          <w:spacing w:val="2"/>
          <w:sz w:val="23"/>
        </w:rPr>
      </w:pPr>
      <w:r>
        <w:rPr>
          <w:rFonts w:ascii="Garamond" w:eastAsia="Garamond" w:hAnsi="Garamond"/>
          <w:color w:val="000000"/>
          <w:spacing w:val="2"/>
          <w:sz w:val="23"/>
        </w:rPr>
        <w:t xml:space="preserve">It must, therefore, be conceded that </w:t>
      </w:r>
      <w:r>
        <w:rPr>
          <w:rFonts w:eastAsia="Times New Roman"/>
          <w:color w:val="000000"/>
          <w:spacing w:val="2"/>
        </w:rPr>
        <w:t>the constitution not only contemplated, but meant to provide for cases within the scope of the judicial power of the United States, which might yet depend before state tribunals. It was foreseen that in the exercise of their ordinary jurisdiction, state co</w:t>
      </w:r>
      <w:r>
        <w:rPr>
          <w:rFonts w:eastAsia="Times New Roman"/>
          <w:color w:val="000000"/>
          <w:spacing w:val="2"/>
        </w:rPr>
        <w:t xml:space="preserve">urts would </w:t>
      </w:r>
      <w:r>
        <w:rPr>
          <w:rFonts w:ascii="Garamond" w:eastAsia="Garamond" w:hAnsi="Garamond"/>
          <w:color w:val="000000"/>
          <w:spacing w:val="2"/>
          <w:sz w:val="23"/>
        </w:rPr>
        <w:t>inciden</w:t>
      </w:r>
      <w:r>
        <w:rPr>
          <w:rFonts w:ascii="Garamond" w:eastAsia="Garamond" w:hAnsi="Garamond"/>
          <w:color w:val="000000"/>
          <w:spacing w:val="2"/>
          <w:sz w:val="23"/>
        </w:rPr>
        <w:softHyphen/>
        <w:t xml:space="preserve">tally take cognizance of cases </w:t>
      </w:r>
      <w:r>
        <w:rPr>
          <w:rFonts w:eastAsia="Times New Roman"/>
          <w:color w:val="000000"/>
          <w:spacing w:val="2"/>
        </w:rPr>
        <w:t>arising under the constitution, the laws, and treaties of the United States. Yet to all these cases the judicial power, by the very terms of the constitution, is to extend. It cannot extend by original juri</w:t>
      </w:r>
      <w:r>
        <w:rPr>
          <w:rFonts w:eastAsia="Times New Roman"/>
          <w:color w:val="000000"/>
          <w:spacing w:val="2"/>
        </w:rPr>
        <w:t>sdiction if that was already rightfully</w:t>
      </w:r>
    </w:p>
    <w:p w:rsidR="009E0F21" w:rsidRDefault="009E0F21">
      <w:pPr>
        <w:sectPr w:rsidR="009E0F21">
          <w:pgSz w:w="12240" w:h="15840"/>
          <w:pgMar w:top="1163" w:right="2304" w:bottom="3541" w:left="2042" w:header="720" w:footer="720" w:gutter="0"/>
          <w:cols w:num="2" w:space="0" w:equalWidth="0">
            <w:col w:w="3740" w:space="414"/>
            <w:col w:w="3740" w:space="0"/>
          </w:cols>
        </w:sectPr>
      </w:pPr>
    </w:p>
    <w:p w:rsidR="009E0F21" w:rsidRDefault="00842C2D">
      <w:pPr>
        <w:spacing w:before="27" w:line="237" w:lineRule="exact"/>
        <w:jc w:val="both"/>
        <w:textAlignment w:val="baseline"/>
        <w:rPr>
          <w:rFonts w:eastAsia="Times New Roman"/>
          <w:color w:val="000000"/>
          <w:spacing w:val="9"/>
          <w:sz w:val="21"/>
        </w:rPr>
      </w:pPr>
      <w:r>
        <w:lastRenderedPageBreak/>
        <w:pict>
          <v:shape id="_x0000_s1060" type="#_x0000_t202" style="position:absolute;left:0;text-align:left;margin-left:114.8pt;margin-top:34.9pt;width:398.3pt;height:13.05pt;z-index:-251633152;mso-wrap-distance-left:0;mso-wrap-distance-right:0;mso-position-horizontal-relative:page;mso-position-vertical-relative:page" filled="f" stroked="f">
            <v:textbox inset="0,0,0,0">
              <w:txbxContent>
                <w:p w:rsidR="009E0F21" w:rsidRDefault="00842C2D">
                  <w:pPr>
                    <w:tabs>
                      <w:tab w:val="right" w:pos="7920"/>
                    </w:tabs>
                    <w:spacing w:after="15" w:line="237" w:lineRule="exact"/>
                    <w:textAlignment w:val="baseline"/>
                    <w:rPr>
                      <w:rFonts w:eastAsia="Times New Roman"/>
                      <w:color w:val="000000"/>
                      <w:sz w:val="21"/>
                    </w:rPr>
                  </w:pPr>
                  <w:r>
                    <w:rPr>
                      <w:rFonts w:eastAsia="Times New Roman"/>
                      <w:color w:val="000000"/>
                      <w:sz w:val="21"/>
                    </w:rPr>
                    <w:t>100</w:t>
                  </w:r>
                  <w:r>
                    <w:rPr>
                      <w:rFonts w:eastAsia="Times New Roman"/>
                      <w:color w:val="000000"/>
                      <w:sz w:val="21"/>
                    </w:rPr>
                    <w:tab/>
                  </w:r>
                  <w:r>
                    <w:rPr>
                      <w:rFonts w:eastAsia="Times New Roman"/>
                      <w:i/>
                      <w:color w:val="000000"/>
                      <w:sz w:val="14"/>
                    </w:rPr>
                    <w:t>JUDICIAL POWERS</w:t>
                  </w:r>
                </w:p>
              </w:txbxContent>
            </v:textbox>
            <w10:wrap type="square" anchorx="page" anchory="page"/>
          </v:shape>
        </w:pict>
      </w:r>
      <w:proofErr w:type="gramStart"/>
      <w:r>
        <w:rPr>
          <w:rFonts w:eastAsia="Times New Roman"/>
          <w:color w:val="000000"/>
          <w:spacing w:val="9"/>
          <w:sz w:val="21"/>
        </w:rPr>
        <w:t>and</w:t>
      </w:r>
      <w:proofErr w:type="gramEnd"/>
      <w:r>
        <w:rPr>
          <w:rFonts w:eastAsia="Times New Roman"/>
          <w:color w:val="000000"/>
          <w:spacing w:val="9"/>
          <w:sz w:val="21"/>
        </w:rPr>
        <w:t xml:space="preserve"> exclusively attached in the state courts, which (as has been already shown) may occur; it must, therefore, extend by appellate jurisdiction, or not at all. It would seem to follow that the appellate power of the United States must, in such cases, exten</w:t>
      </w:r>
      <w:r>
        <w:rPr>
          <w:rFonts w:eastAsia="Times New Roman"/>
          <w:color w:val="000000"/>
          <w:spacing w:val="9"/>
          <w:sz w:val="21"/>
        </w:rPr>
        <w:t>d to state tri</w:t>
      </w:r>
      <w:r>
        <w:rPr>
          <w:rFonts w:eastAsia="Times New Roman"/>
          <w:color w:val="000000"/>
          <w:spacing w:val="9"/>
          <w:sz w:val="21"/>
        </w:rPr>
        <w:softHyphen/>
        <w:t>bunals; and if in such cases, there is no reason why it should not equally attach upon all others within the purview of the constitution.</w:t>
      </w:r>
    </w:p>
    <w:p w:rsidR="009E0F21" w:rsidRDefault="00842C2D">
      <w:pPr>
        <w:spacing w:line="236" w:lineRule="exact"/>
        <w:ind w:firstLine="216"/>
        <w:jc w:val="both"/>
        <w:textAlignment w:val="baseline"/>
        <w:rPr>
          <w:rFonts w:eastAsia="Times New Roman"/>
          <w:color w:val="000000"/>
          <w:spacing w:val="9"/>
          <w:sz w:val="21"/>
        </w:rPr>
      </w:pPr>
      <w:r>
        <w:rPr>
          <w:rFonts w:eastAsia="Times New Roman"/>
          <w:color w:val="000000"/>
          <w:spacing w:val="9"/>
          <w:sz w:val="21"/>
        </w:rPr>
        <w:t>It has been argued that such an appellate jurisdiction over state courts is inconsistent with the geniu</w:t>
      </w:r>
      <w:r>
        <w:rPr>
          <w:rFonts w:eastAsia="Times New Roman"/>
          <w:color w:val="000000"/>
          <w:spacing w:val="9"/>
          <w:sz w:val="21"/>
        </w:rPr>
        <w:t>s of our governments, and the spirit of the con</w:t>
      </w:r>
      <w:r>
        <w:rPr>
          <w:rFonts w:eastAsia="Times New Roman"/>
          <w:color w:val="000000"/>
          <w:spacing w:val="9"/>
          <w:sz w:val="21"/>
        </w:rPr>
        <w:softHyphen/>
        <w:t>stitution. That the latter was never designed to act upon state sovereign</w:t>
      </w:r>
      <w:r>
        <w:rPr>
          <w:rFonts w:eastAsia="Times New Roman"/>
          <w:color w:val="000000"/>
          <w:spacing w:val="9"/>
          <w:sz w:val="21"/>
        </w:rPr>
        <w:softHyphen/>
        <w:t>ties, but only upon the people, and that if the power exists, it will materially impair the sovereignty of the states, and the indepen</w:t>
      </w:r>
      <w:r>
        <w:rPr>
          <w:rFonts w:eastAsia="Times New Roman"/>
          <w:color w:val="000000"/>
          <w:spacing w:val="9"/>
          <w:sz w:val="21"/>
        </w:rPr>
        <w:t>dence of their courts....</w:t>
      </w:r>
    </w:p>
    <w:p w:rsidR="009E0F21" w:rsidRDefault="00842C2D">
      <w:pPr>
        <w:spacing w:before="8" w:line="236" w:lineRule="exact"/>
        <w:ind w:firstLine="216"/>
        <w:jc w:val="both"/>
        <w:textAlignment w:val="baseline"/>
        <w:rPr>
          <w:rFonts w:eastAsia="Times New Roman"/>
          <w:color w:val="000000"/>
          <w:spacing w:val="9"/>
          <w:sz w:val="21"/>
        </w:rPr>
      </w:pPr>
      <w:r>
        <w:rPr>
          <w:rFonts w:eastAsia="Times New Roman"/>
          <w:color w:val="000000"/>
          <w:spacing w:val="9"/>
          <w:sz w:val="21"/>
        </w:rPr>
        <w:t>[T]he constitution ... is crowded with provisions which restrain or annul the sovereignty of the states in some of the highest branches of their prerogatives. The tenth section of the first article con</w:t>
      </w:r>
      <w:r>
        <w:rPr>
          <w:rFonts w:eastAsia="Times New Roman"/>
          <w:color w:val="000000"/>
          <w:spacing w:val="9"/>
          <w:sz w:val="21"/>
        </w:rPr>
        <w:softHyphen/>
        <w:t>tains a long list of disabil</w:t>
      </w:r>
      <w:r>
        <w:rPr>
          <w:rFonts w:eastAsia="Times New Roman"/>
          <w:color w:val="000000"/>
          <w:spacing w:val="9"/>
          <w:sz w:val="21"/>
        </w:rPr>
        <w:t>ities and prohi</w:t>
      </w:r>
      <w:r>
        <w:rPr>
          <w:rFonts w:eastAsia="Times New Roman"/>
          <w:color w:val="000000"/>
          <w:spacing w:val="9"/>
          <w:sz w:val="21"/>
        </w:rPr>
        <w:softHyphen/>
        <w:t>bitions imposed upon the states. Surely, when such essential portions of state sovereignty are taken away, or prohib</w:t>
      </w:r>
      <w:r>
        <w:rPr>
          <w:rFonts w:eastAsia="Times New Roman"/>
          <w:color w:val="000000"/>
          <w:spacing w:val="9"/>
          <w:sz w:val="21"/>
        </w:rPr>
        <w:softHyphen/>
        <w:t>ited to be exercised, it cannot be cor</w:t>
      </w:r>
      <w:r>
        <w:rPr>
          <w:rFonts w:eastAsia="Times New Roman"/>
          <w:color w:val="000000"/>
          <w:spacing w:val="9"/>
          <w:sz w:val="21"/>
        </w:rPr>
        <w:softHyphen/>
        <w:t>rectly asserted that the constitution does not act upon the states. The lan</w:t>
      </w:r>
      <w:r>
        <w:rPr>
          <w:rFonts w:eastAsia="Times New Roman"/>
          <w:color w:val="000000"/>
          <w:spacing w:val="9"/>
          <w:sz w:val="21"/>
        </w:rPr>
        <w:softHyphen/>
        <w:t>guage of</w:t>
      </w:r>
      <w:r>
        <w:rPr>
          <w:rFonts w:eastAsia="Times New Roman"/>
          <w:color w:val="000000"/>
          <w:spacing w:val="9"/>
          <w:sz w:val="21"/>
        </w:rPr>
        <w:t xml:space="preserve"> the constitution is also impera</w:t>
      </w:r>
      <w:r>
        <w:rPr>
          <w:rFonts w:eastAsia="Times New Roman"/>
          <w:color w:val="000000"/>
          <w:spacing w:val="9"/>
          <w:sz w:val="21"/>
        </w:rPr>
        <w:softHyphen/>
        <w:t>tive upon the states as to the perfor</w:t>
      </w:r>
      <w:r>
        <w:rPr>
          <w:rFonts w:eastAsia="Times New Roman"/>
          <w:color w:val="000000"/>
          <w:spacing w:val="9"/>
          <w:sz w:val="21"/>
        </w:rPr>
        <w:softHyphen/>
        <w:t>mance of many duties.... When, therefore, the states are stripped of some of the highest attributes of sover</w:t>
      </w:r>
      <w:r>
        <w:rPr>
          <w:rFonts w:eastAsia="Times New Roman"/>
          <w:color w:val="000000"/>
          <w:spacing w:val="9"/>
          <w:sz w:val="21"/>
        </w:rPr>
        <w:softHyphen/>
        <w:t>eignty, and the same are given to the United States; when the legislatures o</w:t>
      </w:r>
      <w:r>
        <w:rPr>
          <w:rFonts w:eastAsia="Times New Roman"/>
          <w:color w:val="000000"/>
          <w:spacing w:val="9"/>
          <w:sz w:val="21"/>
        </w:rPr>
        <w:t xml:space="preserve">f the states are, in some respects, under the control of congress, and in every case are, under the constitution, bound by the paramount authority of the United States; it is certainly difficult to </w:t>
      </w:r>
    </w:p>
    <w:p w:rsidR="009E0F21" w:rsidRDefault="00842C2D">
      <w:pPr>
        <w:spacing w:before="20" w:line="237" w:lineRule="exact"/>
        <w:jc w:val="both"/>
        <w:textAlignment w:val="baseline"/>
        <w:rPr>
          <w:rFonts w:eastAsia="Times New Roman"/>
          <w:color w:val="000000"/>
          <w:spacing w:val="6"/>
          <w:sz w:val="21"/>
        </w:rPr>
      </w:pPr>
      <w:r>
        <w:br w:type="column"/>
      </w:r>
      <w:proofErr w:type="gramStart"/>
      <w:r>
        <w:rPr>
          <w:rFonts w:eastAsia="Times New Roman"/>
          <w:color w:val="000000"/>
          <w:spacing w:val="6"/>
          <w:sz w:val="21"/>
        </w:rPr>
        <w:lastRenderedPageBreak/>
        <w:t>support</w:t>
      </w:r>
      <w:proofErr w:type="gramEnd"/>
      <w:r>
        <w:rPr>
          <w:rFonts w:eastAsia="Times New Roman"/>
          <w:color w:val="000000"/>
          <w:spacing w:val="6"/>
          <w:sz w:val="21"/>
        </w:rPr>
        <w:t xml:space="preserve"> the argument that the appellate power over the d</w:t>
      </w:r>
      <w:r>
        <w:rPr>
          <w:rFonts w:eastAsia="Times New Roman"/>
          <w:color w:val="000000"/>
          <w:spacing w:val="6"/>
          <w:sz w:val="21"/>
        </w:rPr>
        <w:t>ecisions of state courts is contrary to the genius of our institu</w:t>
      </w:r>
      <w:r>
        <w:rPr>
          <w:rFonts w:eastAsia="Times New Roman"/>
          <w:color w:val="000000"/>
          <w:spacing w:val="6"/>
          <w:sz w:val="21"/>
        </w:rPr>
        <w:softHyphen/>
        <w:t>tions. The courts of the United States can, without question, revise the pro</w:t>
      </w:r>
      <w:r>
        <w:rPr>
          <w:rFonts w:eastAsia="Times New Roman"/>
          <w:color w:val="000000"/>
          <w:spacing w:val="6"/>
          <w:sz w:val="21"/>
        </w:rPr>
        <w:softHyphen/>
        <w:t xml:space="preserve">ceedings of the executive and legislative authorities of the states, and if they are found to be contrary to the </w:t>
      </w:r>
      <w:r>
        <w:rPr>
          <w:rFonts w:eastAsia="Times New Roman"/>
          <w:color w:val="000000"/>
          <w:spacing w:val="6"/>
          <w:sz w:val="21"/>
        </w:rPr>
        <w:t>constitution, may declare them to be of no legal valid</w:t>
      </w:r>
      <w:r>
        <w:rPr>
          <w:rFonts w:eastAsia="Times New Roman"/>
          <w:color w:val="000000"/>
          <w:spacing w:val="6"/>
          <w:sz w:val="21"/>
        </w:rPr>
        <w:softHyphen/>
        <w:t>ity. Surely the exercise of the same right over judicial tribunals is not a higher or more dangerous act of sovereign power.</w:t>
      </w:r>
    </w:p>
    <w:p w:rsidR="009E0F21" w:rsidRDefault="00842C2D">
      <w:pPr>
        <w:spacing w:before="6" w:line="237" w:lineRule="exact"/>
        <w:ind w:firstLine="216"/>
        <w:jc w:val="both"/>
        <w:textAlignment w:val="baseline"/>
        <w:rPr>
          <w:rFonts w:eastAsia="Times New Roman"/>
          <w:color w:val="000000"/>
          <w:spacing w:val="9"/>
          <w:sz w:val="21"/>
        </w:rPr>
      </w:pPr>
      <w:r>
        <w:rPr>
          <w:rFonts w:eastAsia="Times New Roman"/>
          <w:color w:val="000000"/>
          <w:spacing w:val="9"/>
          <w:sz w:val="21"/>
        </w:rPr>
        <w:t xml:space="preserve">Nor can such a right be deemed to impair the independence of state judges. It is assuming the very ground in controversy to assert that they possess an absolute independence of the United States. In respect to the powers granted to the United States, they </w:t>
      </w:r>
      <w:r>
        <w:rPr>
          <w:rFonts w:eastAsia="Times New Roman"/>
          <w:color w:val="000000"/>
          <w:spacing w:val="9"/>
          <w:sz w:val="21"/>
        </w:rPr>
        <w:t>are not inde</w:t>
      </w:r>
      <w:r>
        <w:rPr>
          <w:rFonts w:eastAsia="Times New Roman"/>
          <w:color w:val="000000"/>
          <w:spacing w:val="9"/>
          <w:sz w:val="21"/>
        </w:rPr>
        <w:softHyphen/>
        <w:t>pendent; they are expressly bound to obedience by the letter of the constitu</w:t>
      </w:r>
      <w:r>
        <w:rPr>
          <w:rFonts w:eastAsia="Times New Roman"/>
          <w:color w:val="000000"/>
          <w:spacing w:val="9"/>
          <w:sz w:val="21"/>
        </w:rPr>
        <w:softHyphen/>
        <w:t>tion; and if they should unintentionally transcend their authority, or miscon</w:t>
      </w:r>
      <w:r>
        <w:rPr>
          <w:rFonts w:eastAsia="Times New Roman"/>
          <w:color w:val="000000"/>
          <w:spacing w:val="9"/>
          <w:sz w:val="21"/>
        </w:rPr>
        <w:softHyphen/>
        <w:t>strue the constitution, there is no more reason for giving their judgments an absolute a</w:t>
      </w:r>
      <w:r>
        <w:rPr>
          <w:rFonts w:eastAsia="Times New Roman"/>
          <w:color w:val="000000"/>
          <w:spacing w:val="9"/>
          <w:sz w:val="21"/>
        </w:rPr>
        <w:t>nd irresistible force, than for giving it to the acts of the other co-ordi</w:t>
      </w:r>
      <w:r>
        <w:rPr>
          <w:rFonts w:eastAsia="Times New Roman"/>
          <w:color w:val="000000"/>
          <w:spacing w:val="9"/>
          <w:sz w:val="21"/>
        </w:rPr>
        <w:softHyphen/>
        <w:t>nate departments of state sover</w:t>
      </w:r>
      <w:r>
        <w:rPr>
          <w:rFonts w:eastAsia="Times New Roman"/>
          <w:color w:val="000000"/>
          <w:spacing w:val="9"/>
          <w:sz w:val="21"/>
        </w:rPr>
        <w:softHyphen/>
        <w:t>eignty....</w:t>
      </w:r>
    </w:p>
    <w:p w:rsidR="009E0F21" w:rsidRDefault="00842C2D">
      <w:pPr>
        <w:spacing w:before="1" w:line="237" w:lineRule="exact"/>
        <w:ind w:firstLine="216"/>
        <w:jc w:val="both"/>
        <w:textAlignment w:val="baseline"/>
        <w:rPr>
          <w:rFonts w:eastAsia="Times New Roman"/>
          <w:color w:val="000000"/>
          <w:spacing w:val="7"/>
          <w:sz w:val="21"/>
        </w:rPr>
      </w:pPr>
      <w:r>
        <w:rPr>
          <w:rFonts w:eastAsia="Times New Roman"/>
          <w:color w:val="000000"/>
          <w:spacing w:val="7"/>
          <w:sz w:val="21"/>
        </w:rPr>
        <w:t>On the whole, the court are of opin</w:t>
      </w:r>
      <w:r>
        <w:rPr>
          <w:rFonts w:eastAsia="Times New Roman"/>
          <w:color w:val="000000"/>
          <w:spacing w:val="7"/>
          <w:sz w:val="21"/>
        </w:rPr>
        <w:softHyphen/>
        <w:t>ion, that the appellate power of the United States does extend to cases pending in the state courts; a</w:t>
      </w:r>
      <w:r>
        <w:rPr>
          <w:rFonts w:eastAsia="Times New Roman"/>
          <w:color w:val="000000"/>
          <w:spacing w:val="7"/>
          <w:sz w:val="21"/>
        </w:rPr>
        <w:t>nd that the 25th section of the judiciary act, which authorizes the exercise of this jurisdic</w:t>
      </w:r>
      <w:r>
        <w:rPr>
          <w:rFonts w:eastAsia="Times New Roman"/>
          <w:color w:val="000000"/>
          <w:spacing w:val="7"/>
          <w:sz w:val="21"/>
        </w:rPr>
        <w:softHyphen/>
        <w:t>tion in the specified cases, by a writ of error, is supported by the letter and spirit of the constitution....</w:t>
      </w:r>
    </w:p>
    <w:p w:rsidR="009E0F21" w:rsidRDefault="00842C2D">
      <w:pPr>
        <w:spacing w:before="15" w:line="231" w:lineRule="exact"/>
        <w:ind w:firstLine="216"/>
        <w:jc w:val="both"/>
        <w:textAlignment w:val="baseline"/>
        <w:rPr>
          <w:rFonts w:eastAsia="Times New Roman"/>
          <w:color w:val="000000"/>
          <w:spacing w:val="7"/>
          <w:sz w:val="21"/>
        </w:rPr>
      </w:pPr>
      <w:r>
        <w:rPr>
          <w:rFonts w:eastAsia="Times New Roman"/>
          <w:color w:val="000000"/>
          <w:spacing w:val="7"/>
          <w:sz w:val="21"/>
        </w:rPr>
        <w:t xml:space="preserve">The next question which has been </w:t>
      </w:r>
      <w:proofErr w:type="gramStart"/>
      <w:r>
        <w:rPr>
          <w:rFonts w:eastAsia="Times New Roman"/>
          <w:color w:val="000000"/>
          <w:spacing w:val="7"/>
          <w:sz w:val="21"/>
        </w:rPr>
        <w:t>argued,</w:t>
      </w:r>
      <w:proofErr w:type="gramEnd"/>
      <w:r>
        <w:rPr>
          <w:rFonts w:eastAsia="Times New Roman"/>
          <w:color w:val="000000"/>
          <w:spacing w:val="7"/>
          <w:sz w:val="21"/>
        </w:rPr>
        <w:t xml:space="preserve"> is, whethe</w:t>
      </w:r>
      <w:r>
        <w:rPr>
          <w:rFonts w:eastAsia="Times New Roman"/>
          <w:color w:val="000000"/>
          <w:spacing w:val="7"/>
          <w:sz w:val="21"/>
        </w:rPr>
        <w:t>r the case at bar be within the purview of the 25th section of the judiciary act [of 1789], so that this court may rightfully sustain the present writ of error....</w:t>
      </w:r>
    </w:p>
    <w:p w:rsidR="009E0F21" w:rsidRDefault="00842C2D">
      <w:pPr>
        <w:spacing w:before="15" w:line="237" w:lineRule="exact"/>
        <w:ind w:left="216"/>
        <w:jc w:val="both"/>
        <w:textAlignment w:val="baseline"/>
        <w:rPr>
          <w:rFonts w:eastAsia="Times New Roman"/>
          <w:color w:val="000000"/>
          <w:spacing w:val="22"/>
          <w:sz w:val="21"/>
        </w:rPr>
      </w:pPr>
      <w:r>
        <w:rPr>
          <w:rFonts w:eastAsia="Times New Roman"/>
          <w:color w:val="000000"/>
          <w:spacing w:val="22"/>
          <w:sz w:val="21"/>
        </w:rPr>
        <w:t>That the present writ of error is</w:t>
      </w:r>
    </w:p>
    <w:p w:rsidR="009E0F21" w:rsidRDefault="009E0F21">
      <w:pPr>
        <w:sectPr w:rsidR="009E0F21">
          <w:pgSz w:w="12240" w:h="15840"/>
          <w:pgMar w:top="1205" w:right="2009" w:bottom="3545" w:left="2337" w:header="720" w:footer="720" w:gutter="0"/>
          <w:cols w:num="2" w:space="0" w:equalWidth="0">
            <w:col w:w="3740" w:space="414"/>
            <w:col w:w="3740" w:space="0"/>
          </w:cols>
        </w:sectPr>
      </w:pPr>
    </w:p>
    <w:p w:rsidR="009E0F21" w:rsidRDefault="00842C2D">
      <w:pPr>
        <w:spacing w:before="17" w:line="237" w:lineRule="exact"/>
        <w:ind w:left="792"/>
        <w:jc w:val="both"/>
        <w:textAlignment w:val="baseline"/>
        <w:rPr>
          <w:rFonts w:eastAsia="Times New Roman"/>
          <w:color w:val="000000"/>
          <w:spacing w:val="8"/>
          <w:sz w:val="21"/>
        </w:rPr>
      </w:pPr>
      <w:r>
        <w:lastRenderedPageBreak/>
        <w:pict>
          <v:shape id="_x0000_s1059" type="#_x0000_t202" style="position:absolute;left:0;text-align:left;margin-left:62.9pt;margin-top:34.1pt;width:435.1pt;height:24.55pt;z-index:-251632128;mso-wrap-distance-left:0;mso-wrap-distance-right:0;mso-position-horizontal-relative:page;mso-position-vertical-relative:page" filled="f" stroked="f">
            <v:textbox inset="0,0,0,0">
              <w:txbxContent>
                <w:p w:rsidR="009E0F21" w:rsidRDefault="00842C2D">
                  <w:pPr>
                    <w:tabs>
                      <w:tab w:val="right" w:pos="8784"/>
                    </w:tabs>
                    <w:spacing w:after="251" w:line="233" w:lineRule="exact"/>
                    <w:ind w:left="864"/>
                    <w:textAlignment w:val="baseline"/>
                    <w:rPr>
                      <w:rFonts w:ascii="Bookman Old Style" w:eastAsia="Bookman Old Style" w:hAnsi="Bookman Old Style"/>
                      <w:i/>
                      <w:color w:val="000000"/>
                      <w:sz w:val="13"/>
                    </w:rPr>
                  </w:pPr>
                  <w:r>
                    <w:rPr>
                      <w:rFonts w:ascii="Bookman Old Style" w:eastAsia="Bookman Old Style" w:hAnsi="Bookman Old Style"/>
                      <w:i/>
                      <w:color w:val="000000"/>
                      <w:sz w:val="13"/>
                    </w:rPr>
                    <w:t xml:space="preserve">JUDICIAL </w:t>
                  </w:r>
                  <w:r>
                    <w:rPr>
                      <w:rFonts w:eastAsia="Times New Roman"/>
                      <w:i/>
                      <w:color w:val="000000"/>
                      <w:sz w:val="21"/>
                    </w:rPr>
                    <w:t xml:space="preserve">Po </w:t>
                  </w:r>
                  <w:r>
                    <w:rPr>
                      <w:rFonts w:ascii="Bookman Old Style" w:eastAsia="Bookman Old Style" w:hAnsi="Bookman Old Style"/>
                      <w:i/>
                      <w:color w:val="000000"/>
                      <w:sz w:val="13"/>
                    </w:rPr>
                    <w:t>WERS</w:t>
                  </w:r>
                  <w:r>
                    <w:rPr>
                      <w:rFonts w:ascii="Bookman Old Style" w:eastAsia="Bookman Old Style" w:hAnsi="Bookman Old Style"/>
                      <w:i/>
                      <w:color w:val="000000"/>
                      <w:sz w:val="13"/>
                    </w:rPr>
                    <w:tab/>
                  </w:r>
                  <w:r>
                    <w:rPr>
                      <w:rFonts w:ascii="Bookman Old Style" w:eastAsia="Bookman Old Style" w:hAnsi="Bookman Old Style"/>
                      <w:color w:val="000000"/>
                      <w:sz w:val="18"/>
                    </w:rPr>
                    <w:t>101</w:t>
                  </w:r>
                </w:p>
              </w:txbxContent>
            </v:textbox>
            <w10:wrap type="square" anchorx="page" anchory="page"/>
          </v:shape>
        </w:pict>
      </w:r>
      <w:r>
        <w:pict>
          <v:shape id="_x0000_s1058" type="#_x0000_t202" style="position:absolute;left:0;text-align:left;margin-left:311.05pt;margin-top:58.9pt;width:187.45pt;height:535.55pt;z-index:-251631104;mso-wrap-distance-left:0;mso-wrap-distance-right:0;mso-position-horizontal-relative:page;mso-position-vertical-relative:page" filled="f" stroked="f">
            <v:textbox inset="0,0,0,0">
              <w:txbxContent>
                <w:p w:rsidR="009E0F21" w:rsidRDefault="00842C2D">
                  <w:pPr>
                    <w:spacing w:before="8" w:line="225" w:lineRule="exact"/>
                    <w:ind w:left="72"/>
                    <w:jc w:val="both"/>
                    <w:textAlignment w:val="baseline"/>
                    <w:rPr>
                      <w:rFonts w:eastAsia="Times New Roman"/>
                      <w:color w:val="000000"/>
                      <w:spacing w:val="7"/>
                      <w:sz w:val="21"/>
                    </w:rPr>
                  </w:pPr>
                  <w:proofErr w:type="gramStart"/>
                  <w:r>
                    <w:rPr>
                      <w:rFonts w:eastAsia="Times New Roman"/>
                      <w:color w:val="000000"/>
                      <w:spacing w:val="7"/>
                      <w:sz w:val="21"/>
                    </w:rPr>
                    <w:t>any</w:t>
                  </w:r>
                  <w:proofErr w:type="gramEnd"/>
                  <w:r>
                    <w:rPr>
                      <w:rFonts w:eastAsia="Times New Roman"/>
                      <w:color w:val="000000"/>
                      <w:spacing w:val="7"/>
                      <w:sz w:val="21"/>
                    </w:rPr>
                    <w:t xml:space="preserve"> process by which this court can revise its own judgments....</w:t>
                  </w:r>
                </w:p>
                <w:p w:rsidR="009E0F21" w:rsidRDefault="00842C2D">
                  <w:pPr>
                    <w:spacing w:before="30" w:line="237" w:lineRule="exact"/>
                    <w:ind w:left="72" w:firstLine="216"/>
                    <w:jc w:val="both"/>
                    <w:textAlignment w:val="baseline"/>
                    <w:rPr>
                      <w:rFonts w:eastAsia="Times New Roman"/>
                      <w:color w:val="000000"/>
                      <w:spacing w:val="7"/>
                      <w:sz w:val="21"/>
                    </w:rPr>
                  </w:pPr>
                  <w:r>
                    <w:rPr>
                      <w:rFonts w:eastAsia="Times New Roman"/>
                      <w:color w:val="000000"/>
                      <w:spacing w:val="7"/>
                      <w:sz w:val="21"/>
                    </w:rPr>
                    <w:t xml:space="preserve">It is the opinion of the whole </w:t>
                  </w:r>
                  <w:proofErr w:type="gramStart"/>
                  <w:r>
                    <w:rPr>
                      <w:rFonts w:eastAsia="Times New Roman"/>
                      <w:color w:val="000000"/>
                      <w:spacing w:val="7"/>
                      <w:sz w:val="21"/>
                    </w:rPr>
                    <w:t>court, that the judgment of the court of appeals of Virginia, rendered on the mandate in this cause,</w:t>
                  </w:r>
                  <w:proofErr w:type="gramEnd"/>
                  <w:r>
                    <w:rPr>
                      <w:rFonts w:eastAsia="Times New Roman"/>
                      <w:color w:val="000000"/>
                      <w:spacing w:val="7"/>
                      <w:sz w:val="21"/>
                    </w:rPr>
                    <w:t xml:space="preserve"> be reversed, and the judgment of the district court, held a</w:t>
                  </w:r>
                  <w:r>
                    <w:rPr>
                      <w:rFonts w:eastAsia="Times New Roman"/>
                      <w:color w:val="000000"/>
                      <w:spacing w:val="7"/>
                      <w:sz w:val="21"/>
                    </w:rPr>
                    <w:t>t Winchester, be, and the same is hereby affirmed.</w:t>
                  </w:r>
                </w:p>
                <w:p w:rsidR="009E0F21" w:rsidRDefault="00842C2D">
                  <w:pPr>
                    <w:spacing w:before="403" w:line="186" w:lineRule="exact"/>
                    <w:ind w:left="72"/>
                    <w:textAlignment w:val="baseline"/>
                    <w:rPr>
                      <w:rFonts w:ascii="Bookman Old Style" w:eastAsia="Bookman Old Style" w:hAnsi="Bookman Old Style"/>
                      <w:color w:val="000000"/>
                      <w:spacing w:val="-14"/>
                      <w:sz w:val="18"/>
                    </w:rPr>
                  </w:pPr>
                  <w:r>
                    <w:rPr>
                      <w:rFonts w:ascii="Bookman Old Style" w:eastAsia="Bookman Old Style" w:hAnsi="Bookman Old Style"/>
                      <w:color w:val="000000"/>
                      <w:spacing w:val="-14"/>
                      <w:sz w:val="18"/>
                    </w:rPr>
                    <w:t>JOHNSON, J.</w:t>
                  </w:r>
                </w:p>
                <w:p w:rsidR="009E0F21" w:rsidRDefault="00842C2D">
                  <w:pPr>
                    <w:spacing w:before="129" w:line="237" w:lineRule="exact"/>
                    <w:ind w:left="72" w:firstLine="216"/>
                    <w:jc w:val="both"/>
                    <w:textAlignment w:val="baseline"/>
                    <w:rPr>
                      <w:rFonts w:eastAsia="Times New Roman"/>
                      <w:color w:val="000000"/>
                      <w:spacing w:val="8"/>
                      <w:sz w:val="21"/>
                    </w:rPr>
                  </w:pPr>
                  <w:r>
                    <w:rPr>
                      <w:rFonts w:eastAsia="Times New Roman"/>
                      <w:color w:val="000000"/>
                      <w:spacing w:val="8"/>
                      <w:sz w:val="21"/>
                    </w:rPr>
                    <w:t>[T]his question ... presents an instance of collision between the judi</w:t>
                  </w:r>
                  <w:r>
                    <w:rPr>
                      <w:rFonts w:eastAsia="Times New Roman"/>
                      <w:color w:val="000000"/>
                      <w:spacing w:val="8"/>
                      <w:sz w:val="21"/>
                    </w:rPr>
                    <w:softHyphen/>
                    <w:t>cial powers of the union, and one of the greatest states in the union, on a point the most delicate and difficult to be ad</w:t>
                  </w:r>
                  <w:r>
                    <w:rPr>
                      <w:rFonts w:eastAsia="Times New Roman"/>
                      <w:color w:val="000000"/>
                      <w:spacing w:val="8"/>
                      <w:sz w:val="21"/>
                    </w:rPr>
                    <w:t>justed....</w:t>
                  </w:r>
                </w:p>
                <w:p w:rsidR="009E0F21" w:rsidRDefault="00842C2D">
                  <w:pPr>
                    <w:spacing w:line="235" w:lineRule="exact"/>
                    <w:ind w:left="72" w:firstLine="216"/>
                    <w:jc w:val="both"/>
                    <w:textAlignment w:val="baseline"/>
                    <w:rPr>
                      <w:rFonts w:eastAsia="Times New Roman"/>
                      <w:color w:val="000000"/>
                      <w:spacing w:val="6"/>
                      <w:sz w:val="21"/>
                    </w:rPr>
                  </w:pPr>
                  <w:r>
                    <w:rPr>
                      <w:rFonts w:eastAsia="Times New Roman"/>
                      <w:color w:val="000000"/>
                      <w:spacing w:val="6"/>
                      <w:sz w:val="21"/>
                    </w:rPr>
                    <w:t>I must claim the privilege of express</w:t>
                  </w:r>
                  <w:r>
                    <w:rPr>
                      <w:rFonts w:eastAsia="Times New Roman"/>
                      <w:color w:val="000000"/>
                      <w:spacing w:val="6"/>
                      <w:sz w:val="21"/>
                    </w:rPr>
                    <w:softHyphen/>
                    <w:t>ing my regret, that the opposition of the high and truly respected tribunal of that state had not been marked with a little more moderation. The only point neces</w:t>
                  </w:r>
                  <w:r>
                    <w:rPr>
                      <w:rFonts w:eastAsia="Times New Roman"/>
                      <w:color w:val="000000"/>
                      <w:spacing w:val="6"/>
                      <w:sz w:val="21"/>
                    </w:rPr>
                    <w:softHyphen/>
                    <w:t>sary to be decided in the case then before th</w:t>
                  </w:r>
                  <w:r>
                    <w:rPr>
                      <w:rFonts w:eastAsia="Times New Roman"/>
                      <w:color w:val="000000"/>
                      <w:spacing w:val="6"/>
                      <w:sz w:val="21"/>
                    </w:rPr>
                    <w:t xml:space="preserve">em was, "whether they were bound to obey the mandate emanating from this court?" But in the judgment entered on their minutes, they have affirmed that the case was, in this court, </w:t>
                  </w:r>
                  <w:proofErr w:type="spellStart"/>
                  <w:r>
                    <w:rPr>
                      <w:rFonts w:eastAsia="Times New Roman"/>
                      <w:i/>
                      <w:color w:val="000000"/>
                      <w:spacing w:val="6"/>
                      <w:sz w:val="21"/>
                    </w:rPr>
                    <w:t>coram</w:t>
                  </w:r>
                  <w:proofErr w:type="spellEnd"/>
                  <w:r>
                    <w:rPr>
                      <w:rFonts w:eastAsia="Times New Roman"/>
                      <w:i/>
                      <w:color w:val="000000"/>
                      <w:spacing w:val="6"/>
                      <w:sz w:val="21"/>
                    </w:rPr>
                    <w:t xml:space="preserve"> non </w:t>
                  </w:r>
                  <w:proofErr w:type="spellStart"/>
                  <w:r>
                    <w:rPr>
                      <w:rFonts w:eastAsia="Times New Roman"/>
                      <w:i/>
                      <w:color w:val="000000"/>
                      <w:spacing w:val="6"/>
                      <w:sz w:val="21"/>
                    </w:rPr>
                    <w:t>judice</w:t>
                  </w:r>
                  <w:proofErr w:type="spellEnd"/>
                  <w:r>
                    <w:rPr>
                      <w:rFonts w:eastAsia="Times New Roman"/>
                      <w:i/>
                      <w:color w:val="000000"/>
                      <w:spacing w:val="6"/>
                      <w:sz w:val="21"/>
                    </w:rPr>
                    <w:t xml:space="preserve"> </w:t>
                  </w:r>
                  <w:r>
                    <w:rPr>
                      <w:rFonts w:eastAsia="Times New Roman"/>
                      <w:color w:val="000000"/>
                      <w:spacing w:val="6"/>
                      <w:sz w:val="21"/>
                    </w:rPr>
                    <w:t>[in the presence of one not authorized to judge], or, in other words, that this court had not jurisdic</w:t>
                  </w:r>
                  <w:r>
                    <w:rPr>
                      <w:rFonts w:eastAsia="Times New Roman"/>
                      <w:color w:val="000000"/>
                      <w:spacing w:val="6"/>
                      <w:sz w:val="21"/>
                    </w:rPr>
                    <w:softHyphen/>
                    <w:t>tion over it.</w:t>
                  </w:r>
                </w:p>
                <w:p w:rsidR="009E0F21" w:rsidRDefault="00842C2D">
                  <w:pPr>
                    <w:spacing w:line="245" w:lineRule="exact"/>
                    <w:ind w:left="72" w:firstLine="216"/>
                    <w:jc w:val="both"/>
                    <w:textAlignment w:val="baseline"/>
                    <w:rPr>
                      <w:rFonts w:eastAsia="Times New Roman"/>
                      <w:color w:val="000000"/>
                      <w:spacing w:val="7"/>
                      <w:sz w:val="21"/>
                    </w:rPr>
                  </w:pPr>
                  <w:r>
                    <w:rPr>
                      <w:rFonts w:eastAsia="Times New Roman"/>
                      <w:color w:val="000000"/>
                      <w:spacing w:val="7"/>
                      <w:sz w:val="21"/>
                    </w:rPr>
                    <w:t xml:space="preserve">This is assuming </w:t>
                  </w:r>
                  <w:proofErr w:type="gramStart"/>
                  <w:r>
                    <w:rPr>
                      <w:rFonts w:eastAsia="Times New Roman"/>
                      <w:color w:val="000000"/>
                      <w:spacing w:val="7"/>
                      <w:sz w:val="21"/>
                    </w:rPr>
                    <w:t>a truly</w:t>
                  </w:r>
                  <w:proofErr w:type="gramEnd"/>
                  <w:r>
                    <w:rPr>
                      <w:rFonts w:eastAsia="Times New Roman"/>
                      <w:color w:val="000000"/>
                      <w:spacing w:val="7"/>
                      <w:sz w:val="21"/>
                    </w:rPr>
                    <w:t xml:space="preserve"> alarming lati</w:t>
                  </w:r>
                  <w:r>
                    <w:rPr>
                      <w:rFonts w:eastAsia="Times New Roman"/>
                      <w:color w:val="000000"/>
                      <w:spacing w:val="7"/>
                      <w:sz w:val="21"/>
                    </w:rPr>
                    <w:softHyphen/>
                    <w:t>tude of judicial power. Where is it to end</w:t>
                  </w:r>
                  <w:proofErr w:type="gramStart"/>
                  <w:r>
                    <w:rPr>
                      <w:rFonts w:eastAsia="Times New Roman"/>
                      <w:color w:val="000000"/>
                      <w:spacing w:val="7"/>
                      <w:sz w:val="21"/>
                    </w:rPr>
                    <w:t>?...</w:t>
                  </w:r>
                  <w:proofErr w:type="gramEnd"/>
                </w:p>
                <w:p w:rsidR="009E0F21" w:rsidRDefault="00842C2D">
                  <w:pPr>
                    <w:spacing w:before="13" w:line="236" w:lineRule="exact"/>
                    <w:ind w:left="72" w:firstLine="216"/>
                    <w:textAlignment w:val="baseline"/>
                    <w:rPr>
                      <w:rFonts w:eastAsia="Times New Roman"/>
                      <w:color w:val="000000"/>
                      <w:spacing w:val="6"/>
                      <w:sz w:val="21"/>
                    </w:rPr>
                  </w:pPr>
                  <w:r>
                    <w:rPr>
                      <w:rFonts w:eastAsia="Times New Roman"/>
                      <w:color w:val="000000"/>
                      <w:spacing w:val="6"/>
                      <w:sz w:val="21"/>
                    </w:rPr>
                    <w:t>[This] collision has been, on our part, wholly unsoli</w:t>
                  </w:r>
                  <w:r>
                    <w:rPr>
                      <w:rFonts w:eastAsia="Times New Roman"/>
                      <w:color w:val="000000"/>
                      <w:spacing w:val="6"/>
                      <w:sz w:val="21"/>
                    </w:rPr>
                    <w:t xml:space="preserve">cited.... Had [the Virginia Supreme Court of Appeals] ... refused to grant the writ in the first instance, or had the question of jurisdiction, or on the mode of exercising jurisdiction, been made here originally, we should have been put on our guard, and </w:t>
                  </w:r>
                  <w:r>
                    <w:rPr>
                      <w:rFonts w:eastAsia="Times New Roman"/>
                      <w:color w:val="000000"/>
                      <w:spacing w:val="6"/>
                      <w:sz w:val="21"/>
                    </w:rPr>
                    <w:t xml:space="preserve">might have so </w:t>
                  </w:r>
                  <w:proofErr w:type="spellStart"/>
                  <w:r>
                    <w:rPr>
                      <w:rFonts w:eastAsia="Times New Roman"/>
                      <w:color w:val="000000"/>
                      <w:spacing w:val="6"/>
                      <w:sz w:val="21"/>
                    </w:rPr>
                    <w:t>modelled</w:t>
                  </w:r>
                  <w:proofErr w:type="spellEnd"/>
                  <w:r>
                    <w:rPr>
                      <w:rFonts w:eastAsia="Times New Roman"/>
                      <w:color w:val="000000"/>
                      <w:spacing w:val="6"/>
                      <w:sz w:val="21"/>
                    </w:rPr>
                    <w:t xml:space="preserve"> the process of the</w:t>
                  </w:r>
                </w:p>
              </w:txbxContent>
            </v:textbox>
            <w10:wrap type="square" anchorx="page" anchory="page"/>
          </v:shape>
        </w:pict>
      </w:r>
      <w:proofErr w:type="gramStart"/>
      <w:r>
        <w:rPr>
          <w:rFonts w:eastAsia="Times New Roman"/>
          <w:color w:val="000000"/>
          <w:spacing w:val="8"/>
          <w:sz w:val="21"/>
        </w:rPr>
        <w:t>founded</w:t>
      </w:r>
      <w:proofErr w:type="gramEnd"/>
      <w:r>
        <w:rPr>
          <w:rFonts w:eastAsia="Times New Roman"/>
          <w:color w:val="000000"/>
          <w:spacing w:val="8"/>
          <w:sz w:val="21"/>
        </w:rPr>
        <w:t xml:space="preserve"> upon a judgment of the court below, which drew in question and denied the validity of a statute of the United States, is incontrovertible, for it is apparent upon the face of the record. That this judgment </w:t>
      </w:r>
      <w:r>
        <w:rPr>
          <w:rFonts w:eastAsia="Times New Roman"/>
          <w:color w:val="000000"/>
          <w:spacing w:val="8"/>
          <w:sz w:val="21"/>
        </w:rPr>
        <w:t xml:space="preserve">is final upon the rights of the parties is equally true; for if well founded, the former judgment of that court was of conclusive </w:t>
      </w:r>
      <w:proofErr w:type="gramStart"/>
      <w:r>
        <w:rPr>
          <w:rFonts w:eastAsia="Times New Roman"/>
          <w:color w:val="000000"/>
          <w:spacing w:val="8"/>
          <w:sz w:val="21"/>
        </w:rPr>
        <w:t>authority,</w:t>
      </w:r>
      <w:proofErr w:type="gramEnd"/>
      <w:r>
        <w:rPr>
          <w:rFonts w:eastAsia="Times New Roman"/>
          <w:color w:val="000000"/>
          <w:spacing w:val="8"/>
          <w:sz w:val="21"/>
        </w:rPr>
        <w:t xml:space="preserve"> and the former judgment of this court utterly void. The decision was, there</w:t>
      </w:r>
      <w:r>
        <w:rPr>
          <w:rFonts w:eastAsia="Times New Roman"/>
          <w:color w:val="000000"/>
          <w:spacing w:val="8"/>
          <w:sz w:val="21"/>
        </w:rPr>
        <w:softHyphen/>
        <w:t>fore, equivalent to a perpetual stay of</w:t>
      </w:r>
      <w:r>
        <w:rPr>
          <w:rFonts w:eastAsia="Times New Roman"/>
          <w:color w:val="000000"/>
          <w:spacing w:val="8"/>
          <w:sz w:val="21"/>
        </w:rPr>
        <w:t xml:space="preserve"> proceedings upon the mandate, and a perpetual denial of all the rights acquired under it. The case, then, falls directly within the terms of the act....</w:t>
      </w:r>
    </w:p>
    <w:p w:rsidR="009E0F21" w:rsidRDefault="00842C2D">
      <w:pPr>
        <w:spacing w:before="23" w:line="237" w:lineRule="exact"/>
        <w:ind w:left="792" w:firstLine="288"/>
        <w:jc w:val="both"/>
        <w:textAlignment w:val="baseline"/>
        <w:rPr>
          <w:rFonts w:eastAsia="Times New Roman"/>
          <w:color w:val="000000"/>
          <w:spacing w:val="10"/>
          <w:sz w:val="21"/>
        </w:rPr>
      </w:pPr>
      <w:r>
        <w:pict>
          <v:line id="_x0000_s1057" style="position:absolute;left:0;text-align:left;z-index:251643392;mso-position-horizontal-relative:page;mso-position-vertical-relative:page" from="103.7pt,656.9pt" to="128.95pt,656.9pt" strokeweight=".25pt">
            <w10:wrap anchorx="page" anchory="page"/>
          </v:line>
        </w:pict>
      </w:r>
      <w:r>
        <w:pict>
          <v:line id="_x0000_s1056" style="position:absolute;left:0;text-align:left;z-index:251644416;mso-position-horizontal-relative:page;mso-position-vertical-relative:page" from="62.9pt,657.35pt" to="89.35pt,657.35pt" strokeweight=".25pt">
            <w10:wrap anchorx="page" anchory="page"/>
          </v:line>
        </w:pict>
      </w:r>
      <w:r>
        <w:rPr>
          <w:rFonts w:eastAsia="Times New Roman"/>
          <w:color w:val="000000"/>
          <w:spacing w:val="10"/>
          <w:sz w:val="21"/>
        </w:rPr>
        <w:t>But it is contended, that the former judgment of this court was rendered upon a case not within the purview of this section of the judicial act, and that as it was pronounced by an incompe</w:t>
      </w:r>
      <w:r>
        <w:rPr>
          <w:rFonts w:eastAsia="Times New Roman"/>
          <w:color w:val="000000"/>
          <w:spacing w:val="10"/>
          <w:sz w:val="21"/>
        </w:rPr>
        <w:softHyphen/>
        <w:t xml:space="preserve">tent jurisdiction, it was utterly void, and cannot be a sufficient </w:t>
      </w:r>
      <w:r>
        <w:rPr>
          <w:rFonts w:eastAsia="Times New Roman"/>
          <w:color w:val="000000"/>
          <w:spacing w:val="10"/>
          <w:sz w:val="21"/>
        </w:rPr>
        <w:t>foundation to sus</w:t>
      </w:r>
      <w:r>
        <w:rPr>
          <w:rFonts w:eastAsia="Times New Roman"/>
          <w:color w:val="000000"/>
          <w:spacing w:val="10"/>
          <w:sz w:val="21"/>
        </w:rPr>
        <w:softHyphen/>
        <w:t>tain any subsequent proceedings. To this argument several answers may be given. In the first place, it is not admit</w:t>
      </w:r>
      <w:r>
        <w:rPr>
          <w:rFonts w:eastAsia="Times New Roman"/>
          <w:color w:val="000000"/>
          <w:spacing w:val="10"/>
          <w:sz w:val="21"/>
        </w:rPr>
        <w:softHyphen/>
        <w:t>ted that, upon this writ of error, the for</w:t>
      </w:r>
      <w:r>
        <w:rPr>
          <w:rFonts w:eastAsia="Times New Roman"/>
          <w:color w:val="000000"/>
          <w:spacing w:val="10"/>
          <w:sz w:val="21"/>
        </w:rPr>
        <w:softHyphen/>
        <w:t>mer record is before us. The error now assigned is not in the former proceed</w:t>
      </w:r>
      <w:r>
        <w:rPr>
          <w:rFonts w:eastAsia="Times New Roman"/>
          <w:color w:val="000000"/>
          <w:spacing w:val="10"/>
          <w:sz w:val="21"/>
        </w:rPr>
        <w:softHyphen/>
        <w:t>in</w:t>
      </w:r>
      <w:r>
        <w:rPr>
          <w:rFonts w:eastAsia="Times New Roman"/>
          <w:color w:val="000000"/>
          <w:spacing w:val="10"/>
          <w:sz w:val="21"/>
        </w:rPr>
        <w:t>gs, but in the judgment rendered upon the mandate issued after the former judgment. The question now litigated is not upon the construction of a treaty, but upon the constitutionality of a statute of the United States, which is clearly within our jurisdict</w:t>
      </w:r>
      <w:r>
        <w:rPr>
          <w:rFonts w:eastAsia="Times New Roman"/>
          <w:color w:val="000000"/>
          <w:spacing w:val="10"/>
          <w:sz w:val="21"/>
        </w:rPr>
        <w:t xml:space="preserve">ion. In the next place, in ordinary cases a second writ of error has never been supposed to draw in question the propriety of the first </w:t>
      </w:r>
      <w:proofErr w:type="gramStart"/>
      <w:r>
        <w:rPr>
          <w:rFonts w:eastAsia="Times New Roman"/>
          <w:color w:val="000000"/>
          <w:spacing w:val="10"/>
          <w:sz w:val="21"/>
        </w:rPr>
        <w:t>judgment,</w:t>
      </w:r>
      <w:proofErr w:type="gramEnd"/>
      <w:r>
        <w:rPr>
          <w:rFonts w:eastAsia="Times New Roman"/>
          <w:color w:val="000000"/>
          <w:spacing w:val="10"/>
          <w:sz w:val="21"/>
        </w:rPr>
        <w:t xml:space="preserve"> and it is difficult to per</w:t>
      </w:r>
      <w:r>
        <w:rPr>
          <w:rFonts w:eastAsia="Times New Roman"/>
          <w:color w:val="000000"/>
          <w:spacing w:val="10"/>
          <w:sz w:val="21"/>
        </w:rPr>
        <w:softHyphen/>
        <w:t>ceive how such a proceeding could be sustained upon principle. A final judg</w:t>
      </w:r>
      <w:r>
        <w:rPr>
          <w:rFonts w:eastAsia="Times New Roman"/>
          <w:color w:val="000000"/>
          <w:spacing w:val="10"/>
          <w:sz w:val="21"/>
        </w:rPr>
        <w:softHyphen/>
        <w:t>ment of</w:t>
      </w:r>
      <w:r>
        <w:rPr>
          <w:rFonts w:eastAsia="Times New Roman"/>
          <w:color w:val="000000"/>
          <w:spacing w:val="10"/>
          <w:sz w:val="21"/>
        </w:rPr>
        <w:t xml:space="preserve"> this court is supposed to be conclusive upon the rights which it decides, and no statute has provided</w:t>
      </w:r>
    </w:p>
    <w:p w:rsidR="009E0F21" w:rsidRDefault="009E0F21">
      <w:pPr>
        <w:sectPr w:rsidR="009E0F21">
          <w:pgSz w:w="12240" w:h="15840"/>
          <w:pgMar w:top="1173" w:right="6422" w:bottom="2284" w:left="1258" w:header="720" w:footer="720" w:gutter="0"/>
          <w:cols w:space="720"/>
        </w:sectPr>
      </w:pPr>
    </w:p>
    <w:p w:rsidR="009E0F21" w:rsidRDefault="00842C2D">
      <w:pPr>
        <w:spacing w:before="10" w:line="237" w:lineRule="exact"/>
        <w:jc w:val="both"/>
        <w:textAlignment w:val="baseline"/>
        <w:rPr>
          <w:rFonts w:eastAsia="Times New Roman"/>
          <w:color w:val="000000"/>
          <w:spacing w:val="8"/>
          <w:sz w:val="21"/>
        </w:rPr>
      </w:pPr>
      <w:r>
        <w:lastRenderedPageBreak/>
        <w:pict>
          <v:shape id="_x0000_s1055" type="#_x0000_t202" style="position:absolute;left:0;text-align:left;margin-left:118.4pt;margin-top:34.55pt;width:394.7pt;height:12.05pt;z-index:-251630080;mso-wrap-distance-left:0;mso-wrap-distance-right:0;mso-position-horizontal-relative:page;mso-position-vertical-relative:page" filled="f" stroked="f">
            <v:textbox inset="0,0,0,0">
              <w:txbxContent>
                <w:p w:rsidR="009E0F21" w:rsidRDefault="00842C2D">
                  <w:pPr>
                    <w:tabs>
                      <w:tab w:val="right" w:pos="7848"/>
                    </w:tabs>
                    <w:spacing w:line="230" w:lineRule="exact"/>
                    <w:textAlignment w:val="baseline"/>
                    <w:rPr>
                      <w:rFonts w:eastAsia="Times New Roman"/>
                      <w:color w:val="000000"/>
                      <w:sz w:val="21"/>
                    </w:rPr>
                  </w:pPr>
                  <w:r>
                    <w:rPr>
                      <w:rFonts w:eastAsia="Times New Roman"/>
                      <w:color w:val="000000"/>
                      <w:sz w:val="21"/>
                    </w:rPr>
                    <w:t>102</w:t>
                  </w:r>
                  <w:r>
                    <w:rPr>
                      <w:rFonts w:eastAsia="Times New Roman"/>
                      <w:color w:val="000000"/>
                      <w:sz w:val="21"/>
                    </w:rPr>
                    <w:tab/>
                  </w:r>
                  <w:r>
                    <w:rPr>
                      <w:rFonts w:eastAsia="Times New Roman"/>
                      <w:i/>
                      <w:color w:val="000000"/>
                      <w:sz w:val="14"/>
                    </w:rPr>
                    <w:t>JUDICIAL POWERS</w:t>
                  </w:r>
                </w:p>
              </w:txbxContent>
            </v:textbox>
            <w10:wrap type="square" anchorx="page" anchory="page"/>
          </v:shape>
        </w:pict>
      </w:r>
      <w:proofErr w:type="gramStart"/>
      <w:r>
        <w:rPr>
          <w:rFonts w:eastAsia="Times New Roman"/>
          <w:color w:val="000000"/>
          <w:spacing w:val="8"/>
          <w:sz w:val="21"/>
        </w:rPr>
        <w:t>court</w:t>
      </w:r>
      <w:proofErr w:type="gramEnd"/>
      <w:r>
        <w:rPr>
          <w:rFonts w:eastAsia="Times New Roman"/>
          <w:color w:val="000000"/>
          <w:spacing w:val="8"/>
          <w:sz w:val="21"/>
        </w:rPr>
        <w:t xml:space="preserve"> as to strip it of the offensive form of a mandate. In this case it might have been brought down to what probably the 25th section of the judiciary act meant it should be, to wit, an alternative judgment, either that the state court may finally procee</w:t>
      </w:r>
      <w:r>
        <w:rPr>
          <w:rFonts w:eastAsia="Times New Roman"/>
          <w:color w:val="000000"/>
          <w:spacing w:val="8"/>
          <w:sz w:val="21"/>
        </w:rPr>
        <w:t xml:space="preserve">d, at its option, to carry into effect the judgment of this court, or, if it declined doing so, that then this court would proceed itself to execute it. The language, sense, and operation of the 25th section on this subject, merit particular attention.... </w:t>
      </w:r>
      <w:r>
        <w:rPr>
          <w:rFonts w:eastAsia="Times New Roman"/>
          <w:color w:val="000000"/>
          <w:spacing w:val="8"/>
          <w:sz w:val="21"/>
        </w:rPr>
        <w:t>[I]n cases brought up from the state courts; the framers of that law plainly foresaw that the state courts might</w:t>
      </w:r>
    </w:p>
    <w:p w:rsidR="009E0F21" w:rsidRDefault="00842C2D">
      <w:pPr>
        <w:spacing w:before="4" w:line="237" w:lineRule="exact"/>
        <w:jc w:val="both"/>
        <w:textAlignment w:val="baseline"/>
        <w:rPr>
          <w:rFonts w:eastAsia="Times New Roman"/>
          <w:color w:val="000000"/>
          <w:spacing w:val="8"/>
          <w:sz w:val="21"/>
        </w:rPr>
      </w:pPr>
      <w:r>
        <w:br w:type="column"/>
      </w:r>
      <w:r>
        <w:rPr>
          <w:rFonts w:eastAsia="Times New Roman"/>
          <w:color w:val="000000"/>
          <w:spacing w:val="8"/>
          <w:sz w:val="21"/>
        </w:rPr>
        <w:lastRenderedPageBreak/>
        <w:t>refuse; and not being willing to leave ground for the implication, that compul</w:t>
      </w:r>
      <w:r>
        <w:rPr>
          <w:rFonts w:eastAsia="Times New Roman"/>
          <w:color w:val="000000"/>
          <w:spacing w:val="8"/>
          <w:sz w:val="21"/>
        </w:rPr>
        <w:softHyphen/>
        <w:t>sory process must be resorted to, because no specific provision</w:t>
      </w:r>
      <w:r>
        <w:rPr>
          <w:rFonts w:eastAsia="Times New Roman"/>
          <w:color w:val="000000"/>
          <w:spacing w:val="8"/>
          <w:sz w:val="21"/>
        </w:rPr>
        <w:t xml:space="preserve"> was made, they have provided the means, by authorizing this court, in case of rever</w:t>
      </w:r>
      <w:r>
        <w:rPr>
          <w:rFonts w:eastAsia="Times New Roman"/>
          <w:color w:val="000000"/>
          <w:spacing w:val="8"/>
          <w:sz w:val="21"/>
        </w:rPr>
        <w:softHyphen/>
        <w:t xml:space="preserve">sal of the state decision, to execute its own judgment.... It is true, that the words of this section </w:t>
      </w:r>
      <w:proofErr w:type="gramStart"/>
      <w:r>
        <w:rPr>
          <w:rFonts w:eastAsia="Times New Roman"/>
          <w:color w:val="000000"/>
          <w:spacing w:val="8"/>
          <w:sz w:val="21"/>
        </w:rPr>
        <w:t>are,</w:t>
      </w:r>
      <w:proofErr w:type="gramEnd"/>
      <w:r>
        <w:rPr>
          <w:rFonts w:eastAsia="Times New Roman"/>
          <w:color w:val="000000"/>
          <w:spacing w:val="8"/>
          <w:sz w:val="21"/>
        </w:rPr>
        <w:t xml:space="preserve"> that this court may, in their discretion, proceed to exe</w:t>
      </w:r>
      <w:r>
        <w:rPr>
          <w:rFonts w:eastAsia="Times New Roman"/>
          <w:color w:val="000000"/>
          <w:spacing w:val="8"/>
          <w:sz w:val="21"/>
        </w:rPr>
        <w:softHyphen/>
        <w:t>cute it</w:t>
      </w:r>
      <w:r>
        <w:rPr>
          <w:rFonts w:eastAsia="Times New Roman"/>
          <w:color w:val="000000"/>
          <w:spacing w:val="8"/>
          <w:sz w:val="21"/>
        </w:rPr>
        <w:t>s own judgment. But these words were very properly put in, that it might not be made imperative upon this court to proceed indiscriminately in this way; as it could only be necessary in case of the refusal of the state courts[.]...</w:t>
      </w:r>
    </w:p>
    <w:p w:rsidR="009E0F21" w:rsidRDefault="009E0F21">
      <w:pPr>
        <w:sectPr w:rsidR="009E0F21">
          <w:pgSz w:w="12240" w:h="15840"/>
          <w:pgMar w:top="1163" w:right="1978" w:bottom="3444" w:left="2368" w:header="720" w:footer="720" w:gutter="0"/>
          <w:cols w:num="2" w:space="0" w:equalWidth="0">
            <w:col w:w="3740" w:space="414"/>
            <w:col w:w="3740" w:space="0"/>
          </w:cols>
        </w:sectPr>
      </w:pPr>
    </w:p>
    <w:p w:rsidR="009E0F21" w:rsidRDefault="00842C2D">
      <w:pPr>
        <w:spacing w:before="654" w:after="214" w:line="284" w:lineRule="exact"/>
        <w:textAlignment w:val="baseline"/>
        <w:rPr>
          <w:rFonts w:eastAsia="Times New Roman"/>
          <w:i/>
          <w:color w:val="000000"/>
          <w:sz w:val="18"/>
        </w:rPr>
      </w:pPr>
      <w:r>
        <w:rPr>
          <w:rFonts w:eastAsia="Times New Roman"/>
          <w:i/>
          <w:color w:val="000000"/>
          <w:sz w:val="18"/>
        </w:rPr>
        <w:lastRenderedPageBreak/>
        <w:t>QUESTIONS</w:t>
      </w:r>
    </w:p>
    <w:p w:rsidR="009E0F21" w:rsidRDefault="009E0F21">
      <w:pPr>
        <w:spacing w:before="654" w:after="214" w:line="284" w:lineRule="exact"/>
        <w:sectPr w:rsidR="009E0F21">
          <w:type w:val="continuous"/>
          <w:pgSz w:w="12240" w:h="15840"/>
          <w:pgMar w:top="1163" w:right="8770" w:bottom="3444" w:left="2390" w:header="720" w:footer="720" w:gutter="0"/>
          <w:cols w:space="720"/>
        </w:sectPr>
      </w:pPr>
    </w:p>
    <w:p w:rsidR="009E0F21" w:rsidRDefault="00842C2D">
      <w:pPr>
        <w:numPr>
          <w:ilvl w:val="0"/>
          <w:numId w:val="5"/>
        </w:numPr>
        <w:spacing w:before="8" w:line="238" w:lineRule="exact"/>
        <w:ind w:left="288" w:hanging="288"/>
        <w:jc w:val="both"/>
        <w:textAlignment w:val="baseline"/>
        <w:rPr>
          <w:rFonts w:eastAsia="Times New Roman"/>
          <w:color w:val="000000"/>
          <w:spacing w:val="6"/>
          <w:sz w:val="21"/>
        </w:rPr>
      </w:pPr>
      <w:r>
        <w:rPr>
          <w:rFonts w:eastAsia="Times New Roman"/>
          <w:color w:val="000000"/>
          <w:spacing w:val="6"/>
          <w:sz w:val="21"/>
        </w:rPr>
        <w:lastRenderedPageBreak/>
        <w:t xml:space="preserve">The political significance of the </w:t>
      </w:r>
      <w:r>
        <w:rPr>
          <w:rFonts w:eastAsia="Times New Roman"/>
          <w:i/>
          <w:color w:val="000000"/>
          <w:spacing w:val="6"/>
          <w:sz w:val="21"/>
        </w:rPr>
        <w:t xml:space="preserve">Martin </w:t>
      </w:r>
      <w:r>
        <w:rPr>
          <w:rFonts w:eastAsia="Times New Roman"/>
          <w:color w:val="000000"/>
          <w:spacing w:val="6"/>
          <w:sz w:val="21"/>
        </w:rPr>
        <w:t xml:space="preserve">decision may be understood better by considering the consequences of an opposite conclusion: What if the Supreme Court could </w:t>
      </w:r>
      <w:r>
        <w:rPr>
          <w:rFonts w:eastAsia="Times New Roman"/>
          <w:i/>
          <w:color w:val="000000"/>
          <w:spacing w:val="6"/>
          <w:sz w:val="21"/>
        </w:rPr>
        <w:t xml:space="preserve">not </w:t>
      </w:r>
      <w:r>
        <w:rPr>
          <w:rFonts w:eastAsia="Times New Roman"/>
          <w:color w:val="000000"/>
          <w:spacing w:val="6"/>
          <w:sz w:val="21"/>
        </w:rPr>
        <w:t>review state court decisions that construed provisions of the Constitution of the United States? Justice Story contended that the exercise of this right of appellate review was not a "dangerous act of sovereign power." Clearly, Spencer Roane, Chief Judge o</w:t>
      </w:r>
      <w:r>
        <w:rPr>
          <w:rFonts w:eastAsia="Times New Roman"/>
          <w:color w:val="000000"/>
          <w:spacing w:val="6"/>
          <w:sz w:val="21"/>
        </w:rPr>
        <w:t>f the Virginia Supreme Court of Appeals did not agree. What theories of state sovereignty and national-state relations informed Story's and Roane's positions?</w:t>
      </w:r>
    </w:p>
    <w:p w:rsidR="009E0F21" w:rsidRDefault="00842C2D">
      <w:pPr>
        <w:numPr>
          <w:ilvl w:val="0"/>
          <w:numId w:val="5"/>
        </w:numPr>
        <w:spacing w:before="53" w:line="238" w:lineRule="exact"/>
        <w:ind w:left="288" w:hanging="288"/>
        <w:jc w:val="both"/>
        <w:textAlignment w:val="baseline"/>
        <w:rPr>
          <w:rFonts w:eastAsia="Times New Roman"/>
          <w:color w:val="000000"/>
          <w:spacing w:val="3"/>
          <w:sz w:val="21"/>
        </w:rPr>
      </w:pPr>
      <w:r>
        <w:rPr>
          <w:rFonts w:eastAsia="Times New Roman"/>
          <w:color w:val="000000"/>
          <w:spacing w:val="3"/>
          <w:sz w:val="21"/>
        </w:rPr>
        <w:t>Note that the Supreme Court sent its order directly to the Virginia trial court, the District Cou</w:t>
      </w:r>
      <w:r>
        <w:rPr>
          <w:rFonts w:eastAsia="Times New Roman"/>
          <w:color w:val="000000"/>
          <w:spacing w:val="3"/>
          <w:sz w:val="21"/>
        </w:rPr>
        <w:t xml:space="preserve">rt of Shenandoah County, in Winchester, thereby avoiding further conflict with the Virginia Court of Appeals. It is believed that the trial court enforced the ruling favoring Martin that the Supreme Court had affirmed on appeal (Sheldon Goldman, </w:t>
      </w:r>
      <w:r>
        <w:rPr>
          <w:rFonts w:eastAsia="Times New Roman"/>
          <w:i/>
          <w:color w:val="000000"/>
          <w:spacing w:val="3"/>
          <w:sz w:val="21"/>
        </w:rPr>
        <w:t>Constituti</w:t>
      </w:r>
      <w:r>
        <w:rPr>
          <w:rFonts w:eastAsia="Times New Roman"/>
          <w:i/>
          <w:color w:val="000000"/>
          <w:spacing w:val="3"/>
          <w:sz w:val="21"/>
        </w:rPr>
        <w:t xml:space="preserve">onal Law: Cases and Essays, </w:t>
      </w:r>
      <w:r>
        <w:rPr>
          <w:rFonts w:eastAsia="Times New Roman"/>
          <w:color w:val="000000"/>
          <w:spacing w:val="3"/>
          <w:sz w:val="21"/>
        </w:rPr>
        <w:t>2nd ed. [New York, NY: Harper &amp; Row, 1991], p. 166). If the trial court had refused to enforce the Supreme Court's ruling, what recourse would have been available to the Supreme Court?</w:t>
      </w:r>
    </w:p>
    <w:p w:rsidR="009E0F21" w:rsidRDefault="00842C2D">
      <w:pPr>
        <w:numPr>
          <w:ilvl w:val="0"/>
          <w:numId w:val="5"/>
        </w:numPr>
        <w:spacing w:before="29" w:line="238" w:lineRule="exact"/>
        <w:ind w:left="288" w:hanging="288"/>
        <w:jc w:val="both"/>
        <w:textAlignment w:val="baseline"/>
        <w:rPr>
          <w:rFonts w:eastAsia="Times New Roman"/>
          <w:color w:val="000000"/>
          <w:spacing w:val="-1"/>
          <w:sz w:val="21"/>
        </w:rPr>
      </w:pPr>
      <w:r>
        <w:rPr>
          <w:rFonts w:eastAsia="Times New Roman"/>
          <w:color w:val="000000"/>
          <w:spacing w:val="-1"/>
          <w:sz w:val="21"/>
        </w:rPr>
        <w:t>Justice Oliver Wendell Holmes Jr. once observed: "I do not think the United States would come to an end if we lost our power to declare an Act of Congress void. I do think the Union would be imperiled if we could not make that declaration as to the laws of</w:t>
      </w:r>
      <w:r>
        <w:rPr>
          <w:rFonts w:eastAsia="Times New Roman"/>
          <w:color w:val="000000"/>
          <w:spacing w:val="-1"/>
          <w:sz w:val="21"/>
        </w:rPr>
        <w:t xml:space="preserve"> the several States" </w:t>
      </w:r>
      <w:r>
        <w:rPr>
          <w:rFonts w:eastAsia="Times New Roman"/>
          <w:i/>
          <w:color w:val="000000"/>
          <w:spacing w:val="-1"/>
          <w:sz w:val="24"/>
        </w:rPr>
        <w:t xml:space="preserve">(Collected Legal Papers </w:t>
      </w:r>
      <w:r>
        <w:rPr>
          <w:rFonts w:eastAsia="Times New Roman"/>
          <w:color w:val="000000"/>
          <w:spacing w:val="-1"/>
          <w:sz w:val="24"/>
        </w:rPr>
        <w:t xml:space="preserve">[New York, NY: Harcourt Brace, </w:t>
      </w:r>
      <w:r>
        <w:rPr>
          <w:rFonts w:eastAsia="Times New Roman"/>
          <w:color w:val="000000"/>
          <w:spacing w:val="-1"/>
          <w:sz w:val="21"/>
        </w:rPr>
        <w:t xml:space="preserve">1920], p. 295). Does this mean that the Supreme Court's decision in </w:t>
      </w:r>
      <w:r>
        <w:rPr>
          <w:rFonts w:eastAsia="Times New Roman"/>
          <w:i/>
          <w:color w:val="000000"/>
          <w:spacing w:val="-1"/>
          <w:sz w:val="21"/>
        </w:rPr>
        <w:t xml:space="preserve">Martin </w:t>
      </w:r>
      <w:r>
        <w:rPr>
          <w:rFonts w:eastAsia="Times New Roman"/>
          <w:color w:val="000000"/>
          <w:spacing w:val="-1"/>
          <w:sz w:val="21"/>
        </w:rPr>
        <w:t>is more</w:t>
      </w:r>
    </w:p>
    <w:p w:rsidR="009E0F21" w:rsidRDefault="009E0F21">
      <w:pPr>
        <w:sectPr w:rsidR="009E0F21">
          <w:type w:val="continuous"/>
          <w:pgSz w:w="12240" w:h="15840"/>
          <w:pgMar w:top="1163" w:right="2013" w:bottom="3444" w:left="3667" w:header="720" w:footer="720" w:gutter="0"/>
          <w:cols w:space="720"/>
        </w:sectPr>
      </w:pPr>
    </w:p>
    <w:p w:rsidR="009E0F21" w:rsidRDefault="00842C2D">
      <w:pPr>
        <w:spacing w:before="252" w:line="230" w:lineRule="exact"/>
        <w:ind w:left="1656"/>
        <w:jc w:val="both"/>
        <w:textAlignment w:val="baseline"/>
        <w:rPr>
          <w:rFonts w:eastAsia="Times New Roman"/>
          <w:color w:val="000000"/>
          <w:spacing w:val="-4"/>
        </w:rPr>
      </w:pPr>
      <w:r>
        <w:lastRenderedPageBreak/>
        <w:pict>
          <v:shape id="_x0000_s1054" type="#_x0000_t202" style="position:absolute;left:0;text-align:left;margin-left:102.95pt;margin-top:34.5pt;width:59.3pt;height:9.4pt;z-index:-251629056;mso-wrap-distance-left:0;mso-wrap-distance-right:0;mso-position-horizontal-relative:page;mso-position-vertical-relative:page" filled="f" stroked="f">
            <v:textbox inset="0,0,0,0">
              <w:txbxContent>
                <w:p w:rsidR="009E0F21" w:rsidRDefault="00842C2D">
                  <w:pPr>
                    <w:spacing w:line="174" w:lineRule="exact"/>
                    <w:textAlignment w:val="baseline"/>
                    <w:rPr>
                      <w:rFonts w:eastAsia="Times New Roman"/>
                      <w:i/>
                      <w:color w:val="000000"/>
                      <w:spacing w:val="-12"/>
                      <w:sz w:val="15"/>
                    </w:rPr>
                  </w:pPr>
                  <w:r>
                    <w:rPr>
                      <w:rFonts w:eastAsia="Times New Roman"/>
                      <w:i/>
                      <w:color w:val="000000"/>
                      <w:spacing w:val="-12"/>
                      <w:sz w:val="15"/>
                    </w:rPr>
                    <w:t>JUDICIAL POWERS</w:t>
                  </w:r>
                </w:p>
              </w:txbxContent>
            </v:textbox>
            <w10:wrap type="square" anchorx="page" anchory="page"/>
          </v:shape>
        </w:pict>
      </w:r>
      <w:r>
        <w:pict>
          <v:shape id="_x0000_s1053" type="#_x0000_t202" style="position:absolute;left:0;text-align:left;margin-left:476.25pt;margin-top:31.7pt;width:23.6pt;height:12.65pt;z-index:-251628032;mso-wrap-distance-left:0;mso-wrap-distance-right:0;mso-position-horizontal-relative:page;mso-position-vertical-relative:page" filled="f" stroked="f">
            <v:textbox inset="0,0,0,0">
              <w:txbxContent>
                <w:p w:rsidR="009E0F21" w:rsidRDefault="00842C2D">
                  <w:pPr>
                    <w:spacing w:before="18" w:line="226" w:lineRule="exact"/>
                    <w:textAlignment w:val="baseline"/>
                    <w:rPr>
                      <w:rFonts w:eastAsia="Times New Roman"/>
                      <w:color w:val="000000"/>
                      <w:spacing w:val="3"/>
                    </w:rPr>
                  </w:pPr>
                  <w:r>
                    <w:rPr>
                      <w:rFonts w:eastAsia="Times New Roman"/>
                      <w:color w:val="000000"/>
                      <w:spacing w:val="3"/>
                    </w:rPr>
                    <w:t>103</w:t>
                  </w:r>
                </w:p>
              </w:txbxContent>
            </v:textbox>
            <w10:wrap type="square" anchorx="page" anchory="page"/>
          </v:shape>
        </w:pict>
      </w:r>
      <w:proofErr w:type="gramStart"/>
      <w:r>
        <w:rPr>
          <w:rFonts w:eastAsia="Times New Roman"/>
          <w:color w:val="000000"/>
          <w:spacing w:val="-4"/>
        </w:rPr>
        <w:t>important</w:t>
      </w:r>
      <w:proofErr w:type="gramEnd"/>
      <w:r>
        <w:rPr>
          <w:rFonts w:eastAsia="Times New Roman"/>
          <w:color w:val="000000"/>
          <w:spacing w:val="-4"/>
        </w:rPr>
        <w:t xml:space="preserve"> than its decision in </w:t>
      </w:r>
      <w:r>
        <w:rPr>
          <w:rFonts w:eastAsia="Times New Roman"/>
          <w:i/>
          <w:color w:val="000000"/>
          <w:spacing w:val="-4"/>
        </w:rPr>
        <w:t xml:space="preserve">Marbury? </w:t>
      </w:r>
      <w:r>
        <w:rPr>
          <w:rFonts w:eastAsia="Times New Roman"/>
          <w:color w:val="000000"/>
          <w:spacing w:val="-4"/>
        </w:rPr>
        <w:t xml:space="preserve">Is not </w:t>
      </w:r>
      <w:r>
        <w:rPr>
          <w:rFonts w:eastAsia="Times New Roman"/>
          <w:i/>
          <w:color w:val="000000"/>
          <w:spacing w:val="-4"/>
        </w:rPr>
        <w:t xml:space="preserve">Martin </w:t>
      </w:r>
      <w:r>
        <w:rPr>
          <w:rFonts w:eastAsia="Times New Roman"/>
          <w:color w:val="000000"/>
          <w:spacing w:val="-4"/>
        </w:rPr>
        <w:t>more constitution</w:t>
      </w:r>
      <w:r>
        <w:rPr>
          <w:rFonts w:eastAsia="Times New Roman"/>
          <w:color w:val="000000"/>
          <w:spacing w:val="-4"/>
        </w:rPr>
        <w:softHyphen/>
        <w:t xml:space="preserve">ally defensible—textually, structurally, and logically—than </w:t>
      </w:r>
      <w:r>
        <w:rPr>
          <w:rFonts w:eastAsia="Times New Roman"/>
          <w:i/>
          <w:color w:val="000000"/>
          <w:spacing w:val="-4"/>
        </w:rPr>
        <w:t xml:space="preserve">Marbury? </w:t>
      </w:r>
      <w:r>
        <w:rPr>
          <w:rFonts w:eastAsia="Times New Roman"/>
          <w:color w:val="000000"/>
          <w:spacing w:val="-4"/>
        </w:rPr>
        <w:t xml:space="preserve">If so, why was </w:t>
      </w:r>
      <w:r>
        <w:rPr>
          <w:rFonts w:eastAsia="Times New Roman"/>
          <w:i/>
          <w:color w:val="000000"/>
          <w:spacing w:val="-4"/>
        </w:rPr>
        <w:t xml:space="preserve">Martin </w:t>
      </w:r>
      <w:r>
        <w:rPr>
          <w:rFonts w:eastAsia="Times New Roman"/>
          <w:color w:val="000000"/>
          <w:spacing w:val="-4"/>
        </w:rPr>
        <w:t xml:space="preserve">so much more controversial than </w:t>
      </w:r>
      <w:r>
        <w:rPr>
          <w:rFonts w:eastAsia="Times New Roman"/>
          <w:i/>
          <w:color w:val="000000"/>
          <w:spacing w:val="-4"/>
        </w:rPr>
        <w:t>Marbury?</w:t>
      </w:r>
    </w:p>
    <w:p w:rsidR="009E0F21" w:rsidRDefault="00842C2D">
      <w:pPr>
        <w:numPr>
          <w:ilvl w:val="0"/>
          <w:numId w:val="6"/>
        </w:numPr>
        <w:tabs>
          <w:tab w:val="clear" w:pos="216"/>
          <w:tab w:val="left" w:pos="1584"/>
        </w:tabs>
        <w:spacing w:before="24" w:line="239" w:lineRule="exact"/>
        <w:ind w:left="1656" w:hanging="288"/>
        <w:jc w:val="both"/>
        <w:textAlignment w:val="baseline"/>
        <w:rPr>
          <w:rFonts w:eastAsia="Times New Roman"/>
          <w:i/>
          <w:color w:val="000000"/>
          <w:spacing w:val="3"/>
        </w:rPr>
      </w:pPr>
      <w:r>
        <w:rPr>
          <w:rFonts w:eastAsia="Times New Roman"/>
          <w:i/>
          <w:color w:val="000000"/>
          <w:spacing w:val="3"/>
        </w:rPr>
        <w:t xml:space="preserve">Martin v. Hunter's Lessee </w:t>
      </w:r>
      <w:r>
        <w:rPr>
          <w:rFonts w:eastAsia="Times New Roman"/>
          <w:color w:val="000000"/>
          <w:spacing w:val="3"/>
        </w:rPr>
        <w:t>was written by a Republican justice, Joseph Story. John Marshall formally recuse</w:t>
      </w:r>
      <w:r>
        <w:rPr>
          <w:rFonts w:eastAsia="Times New Roman"/>
          <w:color w:val="000000"/>
          <w:spacing w:val="3"/>
        </w:rPr>
        <w:t>d himself because he had been involved in both the abortive attempt to resolve this dispute out of court and because he and his brother, James, had contracted to pur</w:t>
      </w:r>
      <w:r>
        <w:rPr>
          <w:rFonts w:eastAsia="Times New Roman"/>
          <w:color w:val="000000"/>
          <w:spacing w:val="3"/>
        </w:rPr>
        <w:softHyphen/>
        <w:t>chase a large portion of the contested land from Fairfax's heirs. Nevertheless, Marshall w</w:t>
      </w:r>
      <w:r>
        <w:rPr>
          <w:rFonts w:eastAsia="Times New Roman"/>
          <w:color w:val="000000"/>
          <w:spacing w:val="3"/>
        </w:rPr>
        <w:t>orked actively behind the scenes to advance Martin's appeal and to influence Justice Story's opinion. Justice Story spoke for a majority that included four other Jeffersonian Republican justices. Is it not curious that Jeffersonian Republicans would vote c</w:t>
      </w:r>
      <w:r>
        <w:rPr>
          <w:rFonts w:eastAsia="Times New Roman"/>
          <w:color w:val="000000"/>
          <w:spacing w:val="3"/>
        </w:rPr>
        <w:t>ounter to states' rights?</w:t>
      </w:r>
    </w:p>
    <w:p w:rsidR="009E0F21" w:rsidRDefault="00842C2D">
      <w:pPr>
        <w:numPr>
          <w:ilvl w:val="0"/>
          <w:numId w:val="6"/>
        </w:numPr>
        <w:tabs>
          <w:tab w:val="clear" w:pos="216"/>
          <w:tab w:val="left" w:pos="1584"/>
        </w:tabs>
        <w:spacing w:before="44" w:after="721" w:line="238" w:lineRule="exact"/>
        <w:ind w:left="1656" w:hanging="288"/>
        <w:jc w:val="both"/>
        <w:textAlignment w:val="baseline"/>
        <w:rPr>
          <w:rFonts w:eastAsia="Times New Roman"/>
          <w:color w:val="000000"/>
          <w:spacing w:val="3"/>
        </w:rPr>
      </w:pPr>
      <w:r>
        <w:rPr>
          <w:rFonts w:eastAsia="Times New Roman"/>
          <w:color w:val="000000"/>
          <w:spacing w:val="3"/>
        </w:rPr>
        <w:t xml:space="preserve">Analyzing the doctrines, propositions, and arguments constituting the </w:t>
      </w:r>
      <w:r>
        <w:rPr>
          <w:rFonts w:eastAsia="Times New Roman"/>
          <w:i/>
          <w:color w:val="000000"/>
          <w:spacing w:val="3"/>
        </w:rPr>
        <w:t xml:space="preserve">Martin </w:t>
      </w:r>
      <w:r>
        <w:rPr>
          <w:rFonts w:eastAsia="Times New Roman"/>
          <w:color w:val="000000"/>
          <w:spacing w:val="3"/>
        </w:rPr>
        <w:t xml:space="preserve">decision, the late constitutional scholar Robert G. </w:t>
      </w:r>
      <w:proofErr w:type="spellStart"/>
      <w:r>
        <w:rPr>
          <w:rFonts w:eastAsia="Times New Roman"/>
          <w:color w:val="000000"/>
          <w:spacing w:val="3"/>
        </w:rPr>
        <w:t>McClosky</w:t>
      </w:r>
      <w:proofErr w:type="spellEnd"/>
      <w:r>
        <w:rPr>
          <w:rFonts w:eastAsia="Times New Roman"/>
          <w:color w:val="000000"/>
          <w:spacing w:val="3"/>
        </w:rPr>
        <w:t xml:space="preserve"> wrote: "This opinion contains, in more or less explicit statement, practically all the major items in the bag of tricks the Marshall Court was to use in future years against the minions of dis</w:t>
      </w:r>
      <w:r>
        <w:rPr>
          <w:rFonts w:eastAsia="Times New Roman"/>
          <w:color w:val="000000"/>
          <w:spacing w:val="3"/>
        </w:rPr>
        <w:softHyphen/>
        <w:t>un</w:t>
      </w:r>
      <w:r>
        <w:rPr>
          <w:rFonts w:eastAsia="Times New Roman"/>
          <w:color w:val="000000"/>
          <w:spacing w:val="3"/>
        </w:rPr>
        <w:t xml:space="preserve">ion" </w:t>
      </w:r>
      <w:r>
        <w:rPr>
          <w:rFonts w:eastAsia="Times New Roman"/>
          <w:i/>
          <w:color w:val="000000"/>
          <w:spacing w:val="3"/>
        </w:rPr>
        <w:t xml:space="preserve">(The American Supreme Court, </w:t>
      </w:r>
      <w:r>
        <w:rPr>
          <w:rFonts w:eastAsia="Times New Roman"/>
          <w:color w:val="000000"/>
          <w:spacing w:val="3"/>
        </w:rPr>
        <w:t>2nd rev. ed. [Chicago, IL: University of Chicago Press, 1994], p. 40). Identify the items in the Marshall Court's "bag of tricks."</w:t>
      </w:r>
    </w:p>
    <w:tbl>
      <w:tblPr>
        <w:tblW w:w="0" w:type="auto"/>
        <w:tblLayout w:type="fixed"/>
        <w:tblCellMar>
          <w:left w:w="0" w:type="dxa"/>
          <w:right w:w="0" w:type="dxa"/>
        </w:tblCellMar>
        <w:tblLook w:val="0000" w:firstRow="0" w:lastRow="0" w:firstColumn="0" w:lastColumn="0" w:noHBand="0" w:noVBand="0"/>
      </w:tblPr>
      <w:tblGrid>
        <w:gridCol w:w="1675"/>
        <w:gridCol w:w="6245"/>
      </w:tblGrid>
      <w:tr w:rsidR="009E0F21">
        <w:tblPrEx>
          <w:tblCellMar>
            <w:top w:w="0" w:type="dxa"/>
            <w:bottom w:w="0" w:type="dxa"/>
          </w:tblCellMar>
        </w:tblPrEx>
        <w:trPr>
          <w:trHeight w:hRule="exact" w:val="480"/>
        </w:trPr>
        <w:tc>
          <w:tcPr>
            <w:tcW w:w="1675" w:type="dxa"/>
            <w:vMerge w:val="restart"/>
            <w:tcBorders>
              <w:top w:val="none" w:sz="0" w:space="0" w:color="000000"/>
              <w:left w:val="none" w:sz="0" w:space="0" w:color="000000"/>
              <w:bottom w:val="single" w:sz="0" w:space="0" w:color="000000"/>
              <w:right w:val="none" w:sz="0" w:space="0" w:color="000000"/>
            </w:tcBorders>
          </w:tcPr>
          <w:p w:rsidR="009E0F21" w:rsidRDefault="00842C2D">
            <w:pPr>
              <w:ind w:right="230"/>
              <w:textAlignment w:val="baseline"/>
            </w:pPr>
            <w:r>
              <w:rPr>
                <w:noProof/>
              </w:rPr>
              <w:drawing>
                <wp:inline distT="0" distB="0" distL="0" distR="0">
                  <wp:extent cx="917575" cy="91757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917575" cy="917575"/>
                          </a:xfrm>
                          <a:prstGeom prst="rect">
                            <a:avLst/>
                          </a:prstGeom>
                        </pic:spPr>
                      </pic:pic>
                    </a:graphicData>
                  </a:graphic>
                </wp:inline>
              </w:drawing>
            </w:r>
          </w:p>
        </w:tc>
        <w:tc>
          <w:tcPr>
            <w:tcW w:w="6245" w:type="dxa"/>
            <w:tcBorders>
              <w:top w:val="none" w:sz="0" w:space="0" w:color="000000"/>
              <w:left w:val="none" w:sz="0" w:space="0" w:color="000000"/>
              <w:bottom w:val="single" w:sz="19" w:space="0" w:color="000000"/>
              <w:right w:val="none" w:sz="0" w:space="0" w:color="000000"/>
            </w:tcBorders>
            <w:vAlign w:val="center"/>
          </w:tcPr>
          <w:p w:rsidR="009E0F21" w:rsidRDefault="00842C2D">
            <w:pPr>
              <w:spacing w:before="137" w:after="36" w:line="297" w:lineRule="exact"/>
              <w:textAlignment w:val="baseline"/>
              <w:rPr>
                <w:rFonts w:eastAsia="Times New Roman"/>
                <w:b/>
                <w:i/>
                <w:color w:val="000000"/>
                <w:sz w:val="25"/>
              </w:rPr>
            </w:pPr>
            <w:r>
              <w:rPr>
                <w:rFonts w:eastAsia="Times New Roman"/>
                <w:b/>
                <w:i/>
                <w:color w:val="000000"/>
                <w:sz w:val="25"/>
              </w:rPr>
              <w:t>JUDICIAL REVIEW OF STATE ACTIONS</w:t>
            </w:r>
          </w:p>
        </w:tc>
      </w:tr>
      <w:tr w:rsidR="009E0F21">
        <w:tblPrEx>
          <w:tblCellMar>
            <w:top w:w="0" w:type="dxa"/>
            <w:bottom w:w="0" w:type="dxa"/>
          </w:tblCellMar>
        </w:tblPrEx>
        <w:trPr>
          <w:trHeight w:hRule="exact" w:val="965"/>
        </w:trPr>
        <w:tc>
          <w:tcPr>
            <w:tcW w:w="1675" w:type="dxa"/>
            <w:vMerge/>
            <w:tcBorders>
              <w:top w:val="single" w:sz="0" w:space="0" w:color="000000"/>
              <w:left w:val="none" w:sz="0" w:space="0" w:color="000000"/>
              <w:bottom w:val="none" w:sz="0" w:space="0" w:color="000000"/>
              <w:right w:val="none" w:sz="0" w:space="0" w:color="000000"/>
            </w:tcBorders>
          </w:tcPr>
          <w:p w:rsidR="009E0F21" w:rsidRDefault="009E0F21"/>
        </w:tc>
        <w:tc>
          <w:tcPr>
            <w:tcW w:w="6245" w:type="dxa"/>
            <w:tcBorders>
              <w:top w:val="single" w:sz="19" w:space="0" w:color="000000"/>
              <w:left w:val="none" w:sz="0" w:space="0" w:color="000000"/>
              <w:bottom w:val="none" w:sz="0" w:space="0" w:color="000000"/>
              <w:right w:val="none" w:sz="0" w:space="0" w:color="000000"/>
            </w:tcBorders>
            <w:vAlign w:val="center"/>
          </w:tcPr>
          <w:p w:rsidR="009E0F21" w:rsidRDefault="00842C2D">
            <w:pPr>
              <w:spacing w:before="202" w:line="318" w:lineRule="exact"/>
              <w:textAlignment w:val="baseline"/>
              <w:rPr>
                <w:rFonts w:eastAsia="Times New Roman"/>
                <w:b/>
                <w:color w:val="000000"/>
                <w:sz w:val="30"/>
              </w:rPr>
            </w:pPr>
            <w:proofErr w:type="spellStart"/>
            <w:r>
              <w:rPr>
                <w:rFonts w:eastAsia="Times New Roman"/>
                <w:b/>
                <w:color w:val="000000"/>
                <w:sz w:val="30"/>
              </w:rPr>
              <w:t>Cohens</w:t>
            </w:r>
            <w:proofErr w:type="spellEnd"/>
            <w:r>
              <w:rPr>
                <w:rFonts w:eastAsia="Times New Roman"/>
                <w:b/>
                <w:color w:val="000000"/>
                <w:sz w:val="30"/>
              </w:rPr>
              <w:t xml:space="preserve"> v. Virginia</w:t>
            </w:r>
          </w:p>
          <w:p w:rsidR="009E0F21" w:rsidRDefault="00842C2D">
            <w:pPr>
              <w:spacing w:after="117" w:line="318" w:lineRule="exact"/>
              <w:textAlignment w:val="baseline"/>
              <w:rPr>
                <w:rFonts w:eastAsia="Times New Roman"/>
                <w:b/>
                <w:color w:val="000000"/>
                <w:sz w:val="30"/>
              </w:rPr>
            </w:pPr>
            <w:r>
              <w:rPr>
                <w:rFonts w:eastAsia="Times New Roman"/>
                <w:b/>
                <w:color w:val="000000"/>
                <w:sz w:val="30"/>
              </w:rPr>
              <w:t>6 Wheaton 264 (1821)</w:t>
            </w:r>
          </w:p>
        </w:tc>
      </w:tr>
    </w:tbl>
    <w:p w:rsidR="009E0F21" w:rsidRDefault="009E0F21">
      <w:pPr>
        <w:spacing w:after="426" w:line="20" w:lineRule="exact"/>
      </w:pPr>
    </w:p>
    <w:p w:rsidR="009E0F21" w:rsidRDefault="00842C2D">
      <w:pPr>
        <w:spacing w:line="251" w:lineRule="exact"/>
        <w:textAlignment w:val="baseline"/>
        <w:rPr>
          <w:rFonts w:eastAsia="Times New Roman"/>
          <w:i/>
          <w:color w:val="000000"/>
          <w:spacing w:val="-2"/>
          <w:sz w:val="19"/>
        </w:rPr>
      </w:pPr>
      <w:r>
        <w:rPr>
          <w:rFonts w:eastAsia="Times New Roman"/>
          <w:i/>
          <w:color w:val="000000"/>
          <w:spacing w:val="-2"/>
          <w:sz w:val="19"/>
        </w:rPr>
        <w:t>SE777NG</w:t>
      </w:r>
    </w:p>
    <w:p w:rsidR="009E0F21" w:rsidRDefault="00842C2D">
      <w:pPr>
        <w:spacing w:before="219" w:line="238" w:lineRule="exact"/>
        <w:ind w:left="720" w:right="72"/>
        <w:jc w:val="both"/>
        <w:textAlignment w:val="baseline"/>
        <w:rPr>
          <w:rFonts w:eastAsia="Times New Roman"/>
          <w:color w:val="000000"/>
          <w:spacing w:val="3"/>
        </w:rPr>
      </w:pPr>
      <w:r>
        <w:pict>
          <v:line id="_x0000_s1052" style="position:absolute;left:0;text-align:left;z-index:251645440;mso-position-horizontal-relative:page;mso-position-vertical-relative:page" from="58.1pt,656.15pt" to="89.1pt,656.15pt" strokeweight=".25pt">
            <w10:wrap anchorx="page" anchory="page"/>
          </v:line>
        </w:pict>
      </w:r>
      <w:r>
        <w:rPr>
          <w:rFonts w:eastAsia="Times New Roman"/>
          <w:color w:val="000000"/>
          <w:spacing w:val="3"/>
        </w:rPr>
        <w:t>Between 1819 and 1823, Thomas Jefferson issued repeated warnings against what he called the "consolidating tendency of the Court and Congress." In 1820 he wrote, "The Judiciary of the United States is the subtle corps of sap</w:t>
      </w:r>
      <w:r>
        <w:rPr>
          <w:rFonts w:eastAsia="Times New Roman"/>
          <w:color w:val="000000"/>
          <w:spacing w:val="3"/>
        </w:rPr>
        <w:softHyphen/>
        <w:t>pers and miners constantly work</w:t>
      </w:r>
      <w:r>
        <w:rPr>
          <w:rFonts w:eastAsia="Times New Roman"/>
          <w:color w:val="000000"/>
          <w:spacing w:val="3"/>
        </w:rPr>
        <w:t>ing underground to undermine the founda</w:t>
      </w:r>
      <w:r>
        <w:rPr>
          <w:rFonts w:eastAsia="Times New Roman"/>
          <w:color w:val="000000"/>
          <w:spacing w:val="3"/>
        </w:rPr>
        <w:softHyphen/>
        <w:t>tions of our confederated fabric. They are construing our Constitution from a coordination of a general and special government to a general and supreme one alone." In 1821 he added, "The Legislative and Executive bra</w:t>
      </w:r>
      <w:r>
        <w:rPr>
          <w:rFonts w:eastAsia="Times New Roman"/>
          <w:color w:val="000000"/>
          <w:spacing w:val="3"/>
        </w:rPr>
        <w:t>nches may sometimes err, but elections and dependence will bring them to rights. The Judiciary branch is the instrument which, working like gravity, without intermission, is to press us at last into one consolidated mass." Whether the Supreme Court would c</w:t>
      </w:r>
      <w:r>
        <w:rPr>
          <w:rFonts w:eastAsia="Times New Roman"/>
          <w:color w:val="000000"/>
          <w:spacing w:val="3"/>
        </w:rPr>
        <w:t>ontinue to "undermine" Jefferson's view</w:t>
      </w:r>
    </w:p>
    <w:p w:rsidR="009E0F21" w:rsidRDefault="009E0F21">
      <w:pPr>
        <w:sectPr w:rsidR="009E0F21">
          <w:pgSz w:w="12240" w:h="15840"/>
          <w:pgMar w:top="887" w:right="2309" w:bottom="2304" w:left="2011" w:header="720" w:footer="720" w:gutter="0"/>
          <w:cols w:space="720"/>
        </w:sectPr>
      </w:pPr>
    </w:p>
    <w:p w:rsidR="009E0F21" w:rsidRDefault="00842C2D">
      <w:pPr>
        <w:spacing w:before="266" w:line="228" w:lineRule="exact"/>
        <w:ind w:left="720"/>
        <w:jc w:val="both"/>
        <w:textAlignment w:val="baseline"/>
        <w:rPr>
          <w:rFonts w:eastAsia="Times New Roman"/>
          <w:color w:val="000000"/>
          <w:sz w:val="21"/>
        </w:rPr>
      </w:pPr>
      <w:r>
        <w:lastRenderedPageBreak/>
        <w:pict>
          <v:shape id="_x0000_s1051" type="#_x0000_t202" style="position:absolute;left:0;text-align:left;margin-left:61.7pt;margin-top:31.1pt;width:454.75pt;height:11.55pt;z-index:-251627008;mso-wrap-distance-left:0;mso-wrap-distance-right:0;mso-position-horizontal-relative:page;mso-position-vertical-relative:page" filled="f" stroked="f">
            <v:textbox inset="0,0,0,0">
              <w:txbxContent>
                <w:p w:rsidR="009E0F21" w:rsidRDefault="00842C2D">
                  <w:pPr>
                    <w:tabs>
                      <w:tab w:val="right" w:pos="9072"/>
                    </w:tabs>
                    <w:spacing w:after="22" w:line="205" w:lineRule="exact"/>
                    <w:ind w:left="1152"/>
                    <w:textAlignment w:val="baseline"/>
                    <w:rPr>
                      <w:rFonts w:eastAsia="Times New Roman"/>
                      <w:b/>
                      <w:color w:val="000000"/>
                      <w:sz w:val="18"/>
                    </w:rPr>
                  </w:pPr>
                  <w:r>
                    <w:rPr>
                      <w:rFonts w:eastAsia="Times New Roman"/>
                      <w:b/>
                      <w:color w:val="000000"/>
                      <w:sz w:val="18"/>
                    </w:rPr>
                    <w:t>104</w:t>
                  </w:r>
                  <w:r>
                    <w:rPr>
                      <w:rFonts w:eastAsia="Times New Roman"/>
                      <w:b/>
                      <w:color w:val="000000"/>
                      <w:sz w:val="18"/>
                    </w:rPr>
                    <w:tab/>
                  </w:r>
                  <w:r>
                    <w:rPr>
                      <w:rFonts w:eastAsia="Times New Roman"/>
                      <w:i/>
                      <w:color w:val="000000"/>
                      <w:sz w:val="15"/>
                    </w:rPr>
                    <w:t>JUDICIAL POWERS</w:t>
                  </w:r>
                </w:p>
              </w:txbxContent>
            </v:textbox>
            <w10:wrap type="square" anchorx="page" anchory="page"/>
          </v:shape>
        </w:pict>
      </w:r>
      <w:r>
        <w:pict>
          <v:line id="_x0000_s1050" style="position:absolute;left:0;text-align:left;z-index:251646464;mso-position-horizontal-relative:text;mso-position-vertical-relative:text" from="-57.95pt,611.35pt" to="-3.9pt,611.35pt" strokeweight=".25pt"/>
        </w:pict>
      </w:r>
      <w:proofErr w:type="gramStart"/>
      <w:r>
        <w:rPr>
          <w:rFonts w:eastAsia="Times New Roman"/>
          <w:color w:val="000000"/>
          <w:sz w:val="21"/>
        </w:rPr>
        <w:t>that</w:t>
      </w:r>
      <w:proofErr w:type="gramEnd"/>
      <w:r>
        <w:rPr>
          <w:rFonts w:eastAsia="Times New Roman"/>
          <w:color w:val="000000"/>
          <w:sz w:val="21"/>
        </w:rPr>
        <w:t xml:space="preserve"> the Constitution retained a confederate form of government became an issue in a case that reached the Supreme Court in 1821.</w:t>
      </w:r>
    </w:p>
    <w:p w:rsidR="009E0F21" w:rsidRDefault="00842C2D">
      <w:pPr>
        <w:spacing w:line="235" w:lineRule="exact"/>
        <w:ind w:left="720" w:firstLine="504"/>
        <w:jc w:val="both"/>
        <w:textAlignment w:val="baseline"/>
        <w:rPr>
          <w:rFonts w:eastAsia="Times New Roman"/>
          <w:color w:val="000000"/>
          <w:spacing w:val="7"/>
          <w:sz w:val="21"/>
        </w:rPr>
      </w:pPr>
      <w:r>
        <w:rPr>
          <w:rFonts w:eastAsia="Times New Roman"/>
          <w:color w:val="000000"/>
          <w:spacing w:val="7"/>
          <w:sz w:val="21"/>
        </w:rPr>
        <w:t xml:space="preserve">On May 3, 1802, Congress, pursuant to the authority </w:t>
      </w:r>
      <w:r>
        <w:rPr>
          <w:rFonts w:eastAsia="Times New Roman"/>
          <w:color w:val="000000"/>
          <w:spacing w:val="7"/>
          <w:sz w:val="21"/>
        </w:rPr>
        <w:t>granted to it in Article I, section 17, of the Constitution, enacted a law organizing the District of Columbia as a corporate body politic, and authorizing it to conduct lotter</w:t>
      </w:r>
      <w:r>
        <w:rPr>
          <w:rFonts w:eastAsia="Times New Roman"/>
          <w:color w:val="000000"/>
          <w:spacing w:val="7"/>
          <w:sz w:val="21"/>
        </w:rPr>
        <w:softHyphen/>
        <w:t>ies for the purpose of raising money to finance civic improvements.</w:t>
      </w:r>
    </w:p>
    <w:p w:rsidR="009E0F21" w:rsidRDefault="00842C2D">
      <w:pPr>
        <w:spacing w:before="33" w:line="237" w:lineRule="exact"/>
        <w:ind w:left="720" w:firstLine="504"/>
        <w:jc w:val="both"/>
        <w:textAlignment w:val="baseline"/>
        <w:rPr>
          <w:rFonts w:eastAsia="Times New Roman"/>
          <w:color w:val="000000"/>
          <w:spacing w:val="6"/>
          <w:sz w:val="21"/>
        </w:rPr>
      </w:pPr>
      <w:r>
        <w:rPr>
          <w:rFonts w:eastAsia="Times New Roman"/>
          <w:color w:val="000000"/>
          <w:spacing w:val="6"/>
          <w:sz w:val="21"/>
        </w:rPr>
        <w:t>On January 1, 1820, the State of Virginia enacted a law making it a crime to buy or sell lottery tickets other than those authorized by the state. Six months later, on information provided by William H. Jennings, brothers and professional lottery agents P.</w:t>
      </w:r>
      <w:r>
        <w:rPr>
          <w:rFonts w:eastAsia="Times New Roman"/>
          <w:color w:val="000000"/>
          <w:spacing w:val="6"/>
          <w:sz w:val="21"/>
        </w:rPr>
        <w:t xml:space="preserve"> 1 and J. M. Cohen were indicted in the Norfolk Borough Court for selling District of Columbia lottery tickets to Jennings at their office in Maxwell's wharf, contrary to the Virginia law. The </w:t>
      </w:r>
      <w:proofErr w:type="spellStart"/>
      <w:r>
        <w:rPr>
          <w:rFonts w:eastAsia="Times New Roman"/>
          <w:color w:val="000000"/>
          <w:spacing w:val="6"/>
          <w:sz w:val="21"/>
        </w:rPr>
        <w:t>Cohens</w:t>
      </w:r>
      <w:proofErr w:type="spellEnd"/>
      <w:r>
        <w:rPr>
          <w:rFonts w:eastAsia="Times New Roman"/>
          <w:color w:val="000000"/>
          <w:spacing w:val="6"/>
          <w:sz w:val="21"/>
        </w:rPr>
        <w:t xml:space="preserve"> defended on the grounds that the federal law authorizing</w:t>
      </w:r>
      <w:r>
        <w:rPr>
          <w:rFonts w:eastAsia="Times New Roman"/>
          <w:color w:val="000000"/>
          <w:spacing w:val="6"/>
          <w:sz w:val="21"/>
        </w:rPr>
        <w:t xml:space="preserve"> the D.C. lottery made their action legal and that the Virginia law did not apply to the sale of D.C. lottery tickets. Their defense was rejected by the Quarterly Session Court for the Borough of Norfolk, and the </w:t>
      </w:r>
      <w:proofErr w:type="spellStart"/>
      <w:r>
        <w:rPr>
          <w:rFonts w:eastAsia="Times New Roman"/>
          <w:color w:val="000000"/>
          <w:spacing w:val="6"/>
          <w:sz w:val="21"/>
        </w:rPr>
        <w:t>Cohens</w:t>
      </w:r>
      <w:proofErr w:type="spellEnd"/>
      <w:r>
        <w:rPr>
          <w:rFonts w:eastAsia="Times New Roman"/>
          <w:color w:val="000000"/>
          <w:spacing w:val="6"/>
          <w:sz w:val="21"/>
        </w:rPr>
        <w:t xml:space="preserve"> were convicted and fined $100. They </w:t>
      </w:r>
      <w:r>
        <w:rPr>
          <w:rFonts w:eastAsia="Times New Roman"/>
          <w:color w:val="000000"/>
          <w:spacing w:val="6"/>
          <w:sz w:val="21"/>
        </w:rPr>
        <w:t>petitioned for a writ of error to the Supreme Court of the United States under Section 25 of the Judiciary Act of 1789. The State of Virginia moved to dismiss the writ for want of jurisdiction.</w:t>
      </w:r>
    </w:p>
    <w:p w:rsidR="009E0F21" w:rsidRDefault="00842C2D">
      <w:pPr>
        <w:spacing w:before="533" w:line="246" w:lineRule="exact"/>
        <w:textAlignment w:val="baseline"/>
        <w:rPr>
          <w:rFonts w:eastAsia="Times New Roman"/>
          <w:i/>
          <w:color w:val="000000"/>
          <w:spacing w:val="2"/>
          <w:sz w:val="18"/>
        </w:rPr>
      </w:pPr>
      <w:r>
        <w:rPr>
          <w:rFonts w:eastAsia="Times New Roman"/>
          <w:i/>
          <w:color w:val="000000"/>
          <w:spacing w:val="2"/>
          <w:sz w:val="18"/>
        </w:rPr>
        <w:t>HIGHLIGHTS OF SUPREME COURT ARGUMENTS</w:t>
      </w:r>
    </w:p>
    <w:p w:rsidR="009E0F21" w:rsidRDefault="00842C2D">
      <w:pPr>
        <w:spacing w:before="168" w:line="237" w:lineRule="exact"/>
        <w:ind w:left="720"/>
        <w:textAlignment w:val="baseline"/>
        <w:rPr>
          <w:rFonts w:eastAsia="Times New Roman"/>
          <w:color w:val="000000"/>
          <w:spacing w:val="-20"/>
          <w:sz w:val="21"/>
        </w:rPr>
      </w:pPr>
      <w:r>
        <w:rPr>
          <w:rFonts w:eastAsia="Times New Roman"/>
          <w:color w:val="000000"/>
          <w:spacing w:val="-20"/>
          <w:sz w:val="21"/>
        </w:rPr>
        <w:t>BRIEF FOR THE COHENS</w:t>
      </w:r>
    </w:p>
    <w:p w:rsidR="009E0F21" w:rsidRDefault="00842C2D">
      <w:pPr>
        <w:numPr>
          <w:ilvl w:val="0"/>
          <w:numId w:val="1"/>
        </w:numPr>
        <w:tabs>
          <w:tab w:val="clear" w:pos="288"/>
          <w:tab w:val="left" w:pos="1512"/>
        </w:tabs>
        <w:spacing w:before="122" w:line="224" w:lineRule="exact"/>
        <w:ind w:firstLine="504"/>
        <w:textAlignment w:val="baseline"/>
        <w:rPr>
          <w:rFonts w:eastAsia="Times New Roman"/>
          <w:color w:val="000000"/>
          <w:sz w:val="21"/>
        </w:rPr>
      </w:pPr>
      <w:r>
        <w:rPr>
          <w:rFonts w:eastAsia="Times New Roman"/>
          <w:color w:val="000000"/>
          <w:sz w:val="21"/>
        </w:rPr>
        <w:t xml:space="preserve">This Court has already determined in </w:t>
      </w:r>
      <w:r>
        <w:rPr>
          <w:rFonts w:eastAsia="Times New Roman"/>
          <w:i/>
          <w:color w:val="000000"/>
          <w:sz w:val="21"/>
        </w:rPr>
        <w:t xml:space="preserve">Martin v. Hunter's Lessee </w:t>
      </w:r>
      <w:r>
        <w:rPr>
          <w:rFonts w:eastAsia="Times New Roman"/>
          <w:color w:val="000000"/>
          <w:sz w:val="21"/>
        </w:rPr>
        <w:t>that it may exercise jurisdiction in any appellate form.</w:t>
      </w:r>
    </w:p>
    <w:p w:rsidR="009E0F21" w:rsidRDefault="00842C2D">
      <w:pPr>
        <w:numPr>
          <w:ilvl w:val="0"/>
          <w:numId w:val="1"/>
        </w:numPr>
        <w:tabs>
          <w:tab w:val="clear" w:pos="288"/>
          <w:tab w:val="left" w:pos="1512"/>
        </w:tabs>
        <w:spacing w:line="247" w:lineRule="exact"/>
        <w:ind w:firstLine="504"/>
        <w:jc w:val="both"/>
        <w:textAlignment w:val="baseline"/>
        <w:rPr>
          <w:rFonts w:eastAsia="Times New Roman"/>
          <w:color w:val="000000"/>
          <w:spacing w:val="6"/>
          <w:sz w:val="21"/>
        </w:rPr>
      </w:pPr>
      <w:r>
        <w:rPr>
          <w:rFonts w:eastAsia="Times New Roman"/>
          <w:color w:val="000000"/>
          <w:spacing w:val="6"/>
          <w:sz w:val="21"/>
        </w:rPr>
        <w:t>The District of Columbia is a creature of the Constitution and acts of Congress relative to it must be determined by it and must be laws</w:t>
      </w:r>
      <w:r>
        <w:rPr>
          <w:rFonts w:eastAsia="Times New Roman"/>
          <w:color w:val="000000"/>
          <w:spacing w:val="6"/>
          <w:sz w:val="21"/>
        </w:rPr>
        <w:t xml:space="preserve"> of the United States.</w:t>
      </w:r>
    </w:p>
    <w:p w:rsidR="009E0F21" w:rsidRDefault="00842C2D">
      <w:pPr>
        <w:numPr>
          <w:ilvl w:val="0"/>
          <w:numId w:val="1"/>
        </w:numPr>
        <w:tabs>
          <w:tab w:val="clear" w:pos="288"/>
          <w:tab w:val="left" w:pos="1512"/>
        </w:tabs>
        <w:spacing w:before="13" w:line="225" w:lineRule="exact"/>
        <w:ind w:firstLine="504"/>
        <w:jc w:val="both"/>
        <w:textAlignment w:val="baseline"/>
        <w:rPr>
          <w:rFonts w:eastAsia="Times New Roman"/>
          <w:color w:val="000000"/>
          <w:spacing w:val="7"/>
          <w:sz w:val="21"/>
        </w:rPr>
      </w:pPr>
      <w:r>
        <w:rPr>
          <w:rFonts w:eastAsia="Times New Roman"/>
          <w:color w:val="000000"/>
          <w:spacing w:val="7"/>
          <w:sz w:val="21"/>
        </w:rPr>
        <w:t>Since the adoption of the Constitution there is no such thing as a sov</w:t>
      </w:r>
      <w:r>
        <w:rPr>
          <w:rFonts w:eastAsia="Times New Roman"/>
          <w:color w:val="000000"/>
          <w:spacing w:val="7"/>
          <w:sz w:val="21"/>
        </w:rPr>
        <w:softHyphen/>
        <w:t>ereign state, independent of the union. The people are the sole sovereignty of this country.</w:t>
      </w:r>
    </w:p>
    <w:p w:rsidR="009E0F21" w:rsidRDefault="00842C2D">
      <w:pPr>
        <w:numPr>
          <w:ilvl w:val="0"/>
          <w:numId w:val="1"/>
        </w:numPr>
        <w:tabs>
          <w:tab w:val="clear" w:pos="288"/>
          <w:tab w:val="left" w:pos="1512"/>
        </w:tabs>
        <w:spacing w:line="235" w:lineRule="exact"/>
        <w:ind w:firstLine="504"/>
        <w:jc w:val="both"/>
        <w:textAlignment w:val="baseline"/>
        <w:rPr>
          <w:rFonts w:eastAsia="Times New Roman"/>
          <w:color w:val="000000"/>
          <w:spacing w:val="4"/>
          <w:sz w:val="21"/>
        </w:rPr>
      </w:pPr>
      <w:r>
        <w:rPr>
          <w:rFonts w:eastAsia="Times New Roman"/>
          <w:color w:val="000000"/>
          <w:spacing w:val="4"/>
          <w:sz w:val="21"/>
        </w:rPr>
        <w:t>No one objects to a state enforcing its own penal laws; all that is claimed is that in executing them, the state should not violate the paramount laws of the United States.</w:t>
      </w:r>
    </w:p>
    <w:p w:rsidR="009E0F21" w:rsidRDefault="00842C2D">
      <w:pPr>
        <w:spacing w:before="408" w:line="212" w:lineRule="exact"/>
        <w:ind w:left="720"/>
        <w:textAlignment w:val="baseline"/>
        <w:rPr>
          <w:rFonts w:eastAsia="Times New Roman"/>
          <w:color w:val="000000"/>
          <w:spacing w:val="-5"/>
          <w:sz w:val="18"/>
        </w:rPr>
      </w:pPr>
      <w:r>
        <w:rPr>
          <w:rFonts w:eastAsia="Times New Roman"/>
          <w:color w:val="000000"/>
          <w:spacing w:val="-5"/>
          <w:sz w:val="18"/>
        </w:rPr>
        <w:t>BRIEF FOR VIRGINIA</w:t>
      </w:r>
    </w:p>
    <w:p w:rsidR="009E0F21" w:rsidRDefault="00842C2D">
      <w:pPr>
        <w:numPr>
          <w:ilvl w:val="0"/>
          <w:numId w:val="1"/>
        </w:numPr>
        <w:tabs>
          <w:tab w:val="clear" w:pos="288"/>
          <w:tab w:val="left" w:pos="1512"/>
        </w:tabs>
        <w:spacing w:before="121" w:line="237" w:lineRule="exact"/>
        <w:ind w:firstLine="504"/>
        <w:textAlignment w:val="baseline"/>
        <w:rPr>
          <w:rFonts w:eastAsia="Times New Roman"/>
          <w:color w:val="000000"/>
          <w:sz w:val="21"/>
        </w:rPr>
      </w:pPr>
      <w:r>
        <w:rPr>
          <w:rFonts w:eastAsia="Times New Roman"/>
          <w:color w:val="000000"/>
          <w:sz w:val="21"/>
        </w:rPr>
        <w:t>The Supreme Court lacks jurisdiction over this appeal because th</w:t>
      </w:r>
      <w:r>
        <w:rPr>
          <w:rFonts w:eastAsia="Times New Roman"/>
          <w:color w:val="000000"/>
          <w:sz w:val="21"/>
        </w:rPr>
        <w:t>is is not a case arising under the Constitution, as witnessed by the plain language of Article III, section 2.</w:t>
      </w:r>
    </w:p>
    <w:p w:rsidR="009E0F21" w:rsidRDefault="00842C2D">
      <w:pPr>
        <w:numPr>
          <w:ilvl w:val="0"/>
          <w:numId w:val="1"/>
        </w:numPr>
        <w:tabs>
          <w:tab w:val="clear" w:pos="288"/>
          <w:tab w:val="left" w:pos="1512"/>
        </w:tabs>
        <w:spacing w:line="235" w:lineRule="exact"/>
        <w:ind w:firstLine="504"/>
        <w:textAlignment w:val="baseline"/>
        <w:rPr>
          <w:rFonts w:eastAsia="Times New Roman"/>
          <w:color w:val="000000"/>
          <w:sz w:val="21"/>
        </w:rPr>
      </w:pPr>
      <w:r>
        <w:rPr>
          <w:rFonts w:eastAsia="Times New Roman"/>
          <w:color w:val="000000"/>
          <w:sz w:val="21"/>
        </w:rPr>
        <w:t>The legislation authorizing the District of Columbia to conduct lotteries extends only to the boundaries of the District; it is not part of the laws of the United States and consequently is not a part of the supreme law of the land.</w:t>
      </w:r>
    </w:p>
    <w:p w:rsidR="009E0F21" w:rsidRDefault="009E0F21">
      <w:pPr>
        <w:sectPr w:rsidR="009E0F21">
          <w:pgSz w:w="12240" w:h="15840"/>
          <w:pgMar w:top="853" w:right="1927" w:bottom="2368" w:left="2393" w:header="720" w:footer="720" w:gutter="0"/>
          <w:cols w:space="720"/>
        </w:sectPr>
      </w:pPr>
    </w:p>
    <w:p w:rsidR="009E0F21" w:rsidRDefault="00842C2D">
      <w:pPr>
        <w:numPr>
          <w:ilvl w:val="0"/>
          <w:numId w:val="1"/>
        </w:numPr>
        <w:tabs>
          <w:tab w:val="clear" w:pos="288"/>
          <w:tab w:val="left" w:pos="720"/>
        </w:tabs>
        <w:spacing w:before="224" w:line="247" w:lineRule="exact"/>
        <w:ind w:left="0" w:right="72" w:firstLine="432"/>
        <w:jc w:val="both"/>
        <w:textAlignment w:val="baseline"/>
        <w:rPr>
          <w:rFonts w:eastAsia="Times New Roman"/>
          <w:color w:val="000000"/>
          <w:sz w:val="21"/>
        </w:rPr>
      </w:pPr>
      <w:r>
        <w:lastRenderedPageBreak/>
        <w:pict>
          <v:shape id="_x0000_s1049" type="#_x0000_t202" style="position:absolute;left:0;text-align:left;margin-left:58.55pt;margin-top:31.2pt;width:443.2pt;height:12.05pt;z-index:-251625984;mso-wrap-distance-left:0;mso-wrap-distance-right:0;mso-position-horizontal-relative:page;mso-position-vertical-relative:page" filled="f" stroked="f">
            <v:textbox inset="0,0,0,0">
              <w:txbxContent>
                <w:p w:rsidR="009E0F21" w:rsidRDefault="00842C2D">
                  <w:pPr>
                    <w:tabs>
                      <w:tab w:val="right" w:pos="8856"/>
                    </w:tabs>
                    <w:spacing w:after="10" w:line="230" w:lineRule="exact"/>
                    <w:ind w:left="936"/>
                    <w:textAlignment w:val="baseline"/>
                    <w:rPr>
                      <w:rFonts w:eastAsia="Times New Roman"/>
                      <w:i/>
                      <w:color w:val="000000"/>
                      <w:sz w:val="14"/>
                    </w:rPr>
                  </w:pPr>
                  <w:r>
                    <w:rPr>
                      <w:rFonts w:eastAsia="Times New Roman"/>
                      <w:i/>
                      <w:color w:val="000000"/>
                      <w:sz w:val="14"/>
                    </w:rPr>
                    <w:t>JUDICIAL P</w:t>
                  </w:r>
                  <w:r>
                    <w:rPr>
                      <w:rFonts w:eastAsia="Times New Roman"/>
                      <w:i/>
                      <w:color w:val="000000"/>
                      <w:sz w:val="14"/>
                    </w:rPr>
                    <w:t>OWERS</w:t>
                  </w:r>
                  <w:r>
                    <w:rPr>
                      <w:rFonts w:eastAsia="Times New Roman"/>
                      <w:i/>
                      <w:color w:val="000000"/>
                      <w:sz w:val="14"/>
                    </w:rPr>
                    <w:tab/>
                  </w:r>
                  <w:r>
                    <w:rPr>
                      <w:rFonts w:eastAsia="Times New Roman"/>
                      <w:color w:val="000000"/>
                      <w:sz w:val="21"/>
                    </w:rPr>
                    <w:t>105</w:t>
                  </w:r>
                </w:p>
              </w:txbxContent>
            </v:textbox>
            <w10:wrap type="square" anchorx="page" anchory="page"/>
          </v:shape>
        </w:pict>
      </w:r>
      <w:r>
        <w:rPr>
          <w:rFonts w:eastAsia="Times New Roman"/>
          <w:color w:val="000000"/>
          <w:sz w:val="21"/>
        </w:rPr>
        <w:t xml:space="preserve">Consistent with the rule in </w:t>
      </w:r>
      <w:r>
        <w:rPr>
          <w:rFonts w:eastAsia="Times New Roman"/>
          <w:i/>
          <w:color w:val="000000"/>
          <w:sz w:val="21"/>
        </w:rPr>
        <w:t xml:space="preserve">Marbury v. Madison, </w:t>
      </w:r>
      <w:r>
        <w:rPr>
          <w:rFonts w:eastAsia="Times New Roman"/>
          <w:color w:val="000000"/>
          <w:sz w:val="21"/>
        </w:rPr>
        <w:t>when a state is a party to litigation, the Supreme Court's jurisdiction must be original, not appellate.</w:t>
      </w:r>
    </w:p>
    <w:p w:rsidR="009E0F21" w:rsidRDefault="00842C2D">
      <w:pPr>
        <w:numPr>
          <w:ilvl w:val="0"/>
          <w:numId w:val="1"/>
        </w:numPr>
        <w:tabs>
          <w:tab w:val="clear" w:pos="288"/>
          <w:tab w:val="left" w:pos="720"/>
        </w:tabs>
        <w:spacing w:before="5" w:line="238" w:lineRule="exact"/>
        <w:ind w:left="0" w:right="72" w:firstLine="432"/>
        <w:jc w:val="both"/>
        <w:textAlignment w:val="baseline"/>
        <w:rPr>
          <w:rFonts w:eastAsia="Times New Roman"/>
          <w:color w:val="000000"/>
          <w:sz w:val="21"/>
        </w:rPr>
      </w:pPr>
      <w:r>
        <w:rPr>
          <w:rFonts w:eastAsia="Times New Roman"/>
          <w:color w:val="000000"/>
          <w:sz w:val="21"/>
        </w:rPr>
        <w:t>This is a criminal case, in which the laws of a sovereign and indepen</w:t>
      </w:r>
      <w:r>
        <w:rPr>
          <w:rFonts w:eastAsia="Times New Roman"/>
          <w:color w:val="000000"/>
          <w:sz w:val="21"/>
        </w:rPr>
        <w:softHyphen/>
        <w:t>dent state have been vi</w:t>
      </w:r>
      <w:r>
        <w:rPr>
          <w:rFonts w:eastAsia="Times New Roman"/>
          <w:color w:val="000000"/>
          <w:sz w:val="21"/>
        </w:rPr>
        <w:t>olated. Because the state is one of the parties to a crimi</w:t>
      </w:r>
      <w:r>
        <w:rPr>
          <w:rFonts w:eastAsia="Times New Roman"/>
          <w:color w:val="000000"/>
          <w:sz w:val="21"/>
        </w:rPr>
        <w:softHyphen/>
        <w:t>nal prosecution, it is not amenable to any judicial power without its consent.</w:t>
      </w:r>
    </w:p>
    <w:p w:rsidR="009E0F21" w:rsidRDefault="00842C2D">
      <w:pPr>
        <w:numPr>
          <w:ilvl w:val="0"/>
          <w:numId w:val="1"/>
        </w:numPr>
        <w:tabs>
          <w:tab w:val="clear" w:pos="288"/>
          <w:tab w:val="left" w:pos="720"/>
        </w:tabs>
        <w:spacing w:before="5" w:after="463" w:line="238" w:lineRule="exact"/>
        <w:ind w:left="0" w:right="72" w:firstLine="432"/>
        <w:jc w:val="both"/>
        <w:textAlignment w:val="baseline"/>
        <w:rPr>
          <w:rFonts w:eastAsia="Times New Roman"/>
          <w:color w:val="000000"/>
          <w:spacing w:val="6"/>
          <w:sz w:val="21"/>
        </w:rPr>
      </w:pPr>
      <w:r>
        <w:rPr>
          <w:rFonts w:eastAsia="Times New Roman"/>
          <w:color w:val="000000"/>
          <w:spacing w:val="6"/>
          <w:sz w:val="21"/>
        </w:rPr>
        <w:t xml:space="preserve">Since enactment of the Eleventh Amendment, immediately after this Court's decision in </w:t>
      </w:r>
      <w:r>
        <w:rPr>
          <w:rFonts w:eastAsia="Times New Roman"/>
          <w:i/>
          <w:color w:val="000000"/>
          <w:spacing w:val="6"/>
          <w:sz w:val="21"/>
        </w:rPr>
        <w:t xml:space="preserve">Chisholm v. Georgia, </w:t>
      </w:r>
      <w:r>
        <w:rPr>
          <w:rFonts w:eastAsia="Times New Roman"/>
          <w:color w:val="000000"/>
          <w:spacing w:val="6"/>
          <w:sz w:val="21"/>
        </w:rPr>
        <w:t>it is clear that this Court cannot take jurisdiction over a case in favor of a citizen of another or a foreign state. It fol</w:t>
      </w:r>
      <w:r>
        <w:rPr>
          <w:rFonts w:eastAsia="Times New Roman"/>
          <w:color w:val="000000"/>
          <w:spacing w:val="6"/>
          <w:sz w:val="21"/>
        </w:rPr>
        <w:softHyphen/>
        <w:t>lows logically that this Court can never take jurisdiction in favor of a citizen against his own state.</w:t>
      </w:r>
    </w:p>
    <w:p w:rsidR="009E0F21" w:rsidRDefault="009E0F21">
      <w:pPr>
        <w:spacing w:before="5" w:after="463" w:line="238" w:lineRule="exact"/>
        <w:sectPr w:rsidR="009E0F21">
          <w:pgSz w:w="12240" w:h="15840"/>
          <w:pgMar w:top="865" w:right="2232" w:bottom="2288" w:left="2808" w:header="720" w:footer="720" w:gutter="0"/>
          <w:cols w:space="720"/>
        </w:sectPr>
      </w:pPr>
    </w:p>
    <w:p w:rsidR="009E0F21" w:rsidRDefault="00842C2D">
      <w:pPr>
        <w:spacing w:line="303" w:lineRule="exact"/>
        <w:ind w:left="864"/>
        <w:textAlignment w:val="baseline"/>
        <w:rPr>
          <w:rFonts w:eastAsia="Times New Roman"/>
          <w:b/>
          <w:i/>
          <w:color w:val="000000"/>
          <w:sz w:val="21"/>
        </w:rPr>
      </w:pPr>
      <w:r>
        <w:rPr>
          <w:rFonts w:eastAsia="Times New Roman"/>
          <w:b/>
          <w:i/>
          <w:color w:val="000000"/>
          <w:sz w:val="21"/>
        </w:rPr>
        <w:lastRenderedPageBreak/>
        <w:t>SUPREME COURT DEC</w:t>
      </w:r>
      <w:r>
        <w:rPr>
          <w:rFonts w:eastAsia="Times New Roman"/>
          <w:b/>
          <w:i/>
          <w:color w:val="000000"/>
          <w:sz w:val="21"/>
        </w:rPr>
        <w:t xml:space="preserve">ISION: 5-0 </w:t>
      </w:r>
      <w:r>
        <w:rPr>
          <w:rFonts w:eastAsia="Times New Roman"/>
          <w:b/>
          <w:color w:val="000000"/>
          <w:sz w:val="19"/>
        </w:rPr>
        <w:t>MARSHALL, C.J.</w:t>
      </w:r>
    </w:p>
    <w:p w:rsidR="009E0F21" w:rsidRDefault="00842C2D">
      <w:pPr>
        <w:spacing w:before="234" w:line="238" w:lineRule="exact"/>
        <w:ind w:left="864"/>
        <w:jc w:val="both"/>
        <w:textAlignment w:val="baseline"/>
        <w:rPr>
          <w:rFonts w:eastAsia="Times New Roman"/>
          <w:color w:val="000000"/>
          <w:sz w:val="21"/>
        </w:rPr>
      </w:pPr>
      <w:r>
        <w:rPr>
          <w:rFonts w:eastAsia="Times New Roman"/>
          <w:color w:val="000000"/>
          <w:sz w:val="21"/>
        </w:rPr>
        <w:t>... The defendant in error moves to dis</w:t>
      </w:r>
      <w:r>
        <w:rPr>
          <w:rFonts w:eastAsia="Times New Roman"/>
          <w:color w:val="000000"/>
          <w:sz w:val="21"/>
        </w:rPr>
        <w:softHyphen/>
        <w:t>miss this writ, for want of jurisdiction....</w:t>
      </w:r>
    </w:p>
    <w:p w:rsidR="009E0F21" w:rsidRDefault="00842C2D">
      <w:pPr>
        <w:spacing w:before="2" w:line="238" w:lineRule="exact"/>
        <w:ind w:left="864" w:firstLine="216"/>
        <w:jc w:val="both"/>
        <w:textAlignment w:val="baseline"/>
        <w:rPr>
          <w:rFonts w:eastAsia="Times New Roman"/>
          <w:color w:val="000000"/>
          <w:spacing w:val="8"/>
          <w:sz w:val="21"/>
        </w:rPr>
      </w:pPr>
      <w:r>
        <w:rPr>
          <w:rFonts w:eastAsia="Times New Roman"/>
          <w:color w:val="000000"/>
          <w:spacing w:val="8"/>
          <w:sz w:val="21"/>
        </w:rPr>
        <w:t>The first question to be considered is, whether the jurisdiction of this Court is excluded by the character of the par</w:t>
      </w:r>
      <w:r>
        <w:rPr>
          <w:rFonts w:eastAsia="Times New Roman"/>
          <w:color w:val="000000"/>
          <w:spacing w:val="8"/>
          <w:sz w:val="21"/>
        </w:rPr>
        <w:softHyphen/>
      </w:r>
      <w:r>
        <w:rPr>
          <w:rFonts w:eastAsia="Times New Roman"/>
          <w:color w:val="000000"/>
          <w:spacing w:val="8"/>
          <w:sz w:val="21"/>
        </w:rPr>
        <w:t>ties, one of them being a State, and the other a citizen of that State?...</w:t>
      </w:r>
    </w:p>
    <w:p w:rsidR="009E0F21" w:rsidRDefault="00842C2D">
      <w:pPr>
        <w:spacing w:line="235" w:lineRule="exact"/>
        <w:ind w:left="864" w:firstLine="216"/>
        <w:jc w:val="both"/>
        <w:textAlignment w:val="baseline"/>
        <w:rPr>
          <w:rFonts w:eastAsia="Times New Roman"/>
          <w:color w:val="000000"/>
          <w:spacing w:val="8"/>
          <w:sz w:val="21"/>
        </w:rPr>
      </w:pPr>
      <w:r>
        <w:rPr>
          <w:rFonts w:eastAsia="Times New Roman"/>
          <w:color w:val="000000"/>
          <w:spacing w:val="8"/>
          <w:sz w:val="21"/>
        </w:rPr>
        <w:t>The counsel for the defendant in error have ... laid down the general proposition, that a sovereign indepen</w:t>
      </w:r>
      <w:r>
        <w:rPr>
          <w:rFonts w:eastAsia="Times New Roman"/>
          <w:color w:val="000000"/>
          <w:spacing w:val="8"/>
          <w:sz w:val="21"/>
        </w:rPr>
        <w:softHyphen/>
        <w:t>dent State is not suable, except by its own consent.</w:t>
      </w:r>
    </w:p>
    <w:p w:rsidR="009E0F21" w:rsidRDefault="00842C2D">
      <w:pPr>
        <w:spacing w:line="236" w:lineRule="exact"/>
        <w:ind w:left="864" w:firstLine="216"/>
        <w:jc w:val="both"/>
        <w:textAlignment w:val="baseline"/>
        <w:rPr>
          <w:rFonts w:eastAsia="Times New Roman"/>
          <w:color w:val="000000"/>
          <w:spacing w:val="6"/>
          <w:sz w:val="21"/>
        </w:rPr>
      </w:pPr>
      <w:r>
        <w:rPr>
          <w:rFonts w:eastAsia="Times New Roman"/>
          <w:color w:val="000000"/>
          <w:spacing w:val="6"/>
          <w:sz w:val="21"/>
        </w:rPr>
        <w:t>This general proposi</w:t>
      </w:r>
      <w:r>
        <w:rPr>
          <w:rFonts w:eastAsia="Times New Roman"/>
          <w:color w:val="000000"/>
          <w:spacing w:val="6"/>
          <w:sz w:val="21"/>
        </w:rPr>
        <w:t>tion will not be controverted. But its consent is not req</w:t>
      </w:r>
      <w:r>
        <w:rPr>
          <w:rFonts w:eastAsia="Times New Roman"/>
          <w:color w:val="000000"/>
          <w:spacing w:val="6"/>
          <w:sz w:val="21"/>
        </w:rPr>
        <w:softHyphen/>
        <w:t>uisite in each particular case. It may be given in a general law. And if a State has surrendered any portion of its sover</w:t>
      </w:r>
      <w:r>
        <w:rPr>
          <w:rFonts w:eastAsia="Times New Roman"/>
          <w:color w:val="000000"/>
          <w:spacing w:val="6"/>
          <w:sz w:val="21"/>
        </w:rPr>
        <w:softHyphen/>
        <w:t xml:space="preserve">eignty, the question whether a liability to suit be a part of this portion, </w:t>
      </w:r>
      <w:r>
        <w:rPr>
          <w:rFonts w:eastAsia="Times New Roman"/>
          <w:color w:val="000000"/>
          <w:spacing w:val="6"/>
          <w:sz w:val="21"/>
        </w:rPr>
        <w:t>depends on the instrument by which the surren</w:t>
      </w:r>
      <w:r>
        <w:rPr>
          <w:rFonts w:eastAsia="Times New Roman"/>
          <w:color w:val="000000"/>
          <w:spacing w:val="6"/>
          <w:sz w:val="21"/>
        </w:rPr>
        <w:softHyphen/>
        <w:t>der is made. If, upon a just construction of that instrument, it shall appear that the State has submitted to be sued, then it has parted with this sovereign right of judging in every case on the justice of its</w:t>
      </w:r>
      <w:r>
        <w:rPr>
          <w:rFonts w:eastAsia="Times New Roman"/>
          <w:color w:val="000000"/>
          <w:spacing w:val="6"/>
          <w:sz w:val="21"/>
        </w:rPr>
        <w:t xml:space="preserve"> own pretensions, and has entrusted that power to a tribunal in whose impar</w:t>
      </w:r>
      <w:r>
        <w:rPr>
          <w:rFonts w:eastAsia="Times New Roman"/>
          <w:color w:val="000000"/>
          <w:spacing w:val="6"/>
          <w:sz w:val="21"/>
        </w:rPr>
        <w:softHyphen/>
        <w:t>tiality it confides.</w:t>
      </w:r>
    </w:p>
    <w:p w:rsidR="009E0F21" w:rsidRDefault="00842C2D">
      <w:pPr>
        <w:spacing w:line="278" w:lineRule="exact"/>
        <w:ind w:left="1080"/>
        <w:jc w:val="both"/>
        <w:textAlignment w:val="baseline"/>
        <w:rPr>
          <w:rFonts w:eastAsia="Times New Roman"/>
          <w:color w:val="000000"/>
          <w:spacing w:val="-1"/>
          <w:sz w:val="24"/>
        </w:rPr>
      </w:pPr>
      <w:r>
        <w:pict>
          <v:line id="_x0000_s1048" style="position:absolute;left:0;text-align:left;z-index:251647488;mso-position-horizontal-relative:page;mso-position-vertical-relative:page" from="58.55pt,657.6pt" to="104.7pt,657.6pt" strokeweight=".25pt">
            <w10:wrap anchorx="page" anchory="page"/>
          </v:line>
        </w:pict>
      </w:r>
      <w:r>
        <w:rPr>
          <w:rFonts w:eastAsia="Times New Roman"/>
          <w:color w:val="000000"/>
          <w:spacing w:val="-1"/>
          <w:sz w:val="24"/>
        </w:rPr>
        <w:t>The American States, as well as the</w:t>
      </w:r>
    </w:p>
    <w:p w:rsidR="009E0F21" w:rsidRDefault="00842C2D">
      <w:pPr>
        <w:spacing w:before="352" w:line="238" w:lineRule="exact"/>
        <w:jc w:val="both"/>
        <w:textAlignment w:val="baseline"/>
        <w:rPr>
          <w:rFonts w:eastAsia="Times New Roman"/>
          <w:color w:val="000000"/>
          <w:spacing w:val="9"/>
          <w:sz w:val="21"/>
        </w:rPr>
      </w:pPr>
      <w:r>
        <w:br w:type="column"/>
      </w:r>
      <w:r>
        <w:rPr>
          <w:rFonts w:eastAsia="Times New Roman"/>
          <w:color w:val="000000"/>
          <w:spacing w:val="9"/>
          <w:sz w:val="21"/>
        </w:rPr>
        <w:lastRenderedPageBreak/>
        <w:t xml:space="preserve">American </w:t>
      </w:r>
      <w:proofErr w:type="gramStart"/>
      <w:r>
        <w:rPr>
          <w:rFonts w:eastAsia="Times New Roman"/>
          <w:color w:val="000000"/>
          <w:spacing w:val="9"/>
          <w:sz w:val="21"/>
        </w:rPr>
        <w:t>people,</w:t>
      </w:r>
      <w:proofErr w:type="gramEnd"/>
      <w:r>
        <w:rPr>
          <w:rFonts w:eastAsia="Times New Roman"/>
          <w:color w:val="000000"/>
          <w:spacing w:val="9"/>
          <w:sz w:val="21"/>
        </w:rPr>
        <w:t xml:space="preserve"> have believed a close and firm Union to be essential to their liberty and to their happiness. They have been taught by experience, that this Union cannot exist without a gov</w:t>
      </w:r>
      <w:r>
        <w:rPr>
          <w:rFonts w:eastAsia="Times New Roman"/>
          <w:color w:val="000000"/>
          <w:spacing w:val="9"/>
          <w:sz w:val="21"/>
        </w:rPr>
        <w:softHyphen/>
        <w:t>ernment for the whole; and they have been taught by the same expe</w:t>
      </w:r>
      <w:r>
        <w:rPr>
          <w:rFonts w:eastAsia="Times New Roman"/>
          <w:color w:val="000000"/>
          <w:spacing w:val="9"/>
          <w:sz w:val="21"/>
        </w:rPr>
        <w:t>rience that this government would be a mere shadow, that must disappoint all their hopes, unless invested with large por</w:t>
      </w:r>
      <w:r>
        <w:rPr>
          <w:rFonts w:eastAsia="Times New Roman"/>
          <w:color w:val="000000"/>
          <w:spacing w:val="9"/>
          <w:sz w:val="21"/>
        </w:rPr>
        <w:softHyphen/>
        <w:t>tions of that sovereignty which belongs to independent States. Under the influ</w:t>
      </w:r>
      <w:r>
        <w:rPr>
          <w:rFonts w:eastAsia="Times New Roman"/>
          <w:color w:val="000000"/>
          <w:spacing w:val="9"/>
          <w:sz w:val="21"/>
        </w:rPr>
        <w:softHyphen/>
        <w:t>ence of this opinion, and thus instructed by experience,</w:t>
      </w:r>
      <w:r>
        <w:rPr>
          <w:rFonts w:eastAsia="Times New Roman"/>
          <w:color w:val="000000"/>
          <w:spacing w:val="9"/>
          <w:sz w:val="21"/>
        </w:rPr>
        <w:t xml:space="preserve"> the American people, in the conventions of their respective States, adopted the present constitu</w:t>
      </w:r>
      <w:r>
        <w:rPr>
          <w:rFonts w:eastAsia="Times New Roman"/>
          <w:color w:val="000000"/>
          <w:spacing w:val="9"/>
          <w:sz w:val="21"/>
        </w:rPr>
        <w:softHyphen/>
        <w:t>tion.</w:t>
      </w:r>
    </w:p>
    <w:p w:rsidR="009E0F21" w:rsidRDefault="00842C2D">
      <w:pPr>
        <w:spacing w:line="237" w:lineRule="exact"/>
        <w:ind w:firstLine="216"/>
        <w:jc w:val="both"/>
        <w:textAlignment w:val="baseline"/>
        <w:rPr>
          <w:rFonts w:eastAsia="Times New Roman"/>
          <w:color w:val="000000"/>
          <w:spacing w:val="6"/>
          <w:sz w:val="21"/>
        </w:rPr>
      </w:pPr>
      <w:r>
        <w:rPr>
          <w:rFonts w:eastAsia="Times New Roman"/>
          <w:color w:val="000000"/>
          <w:spacing w:val="6"/>
          <w:sz w:val="21"/>
        </w:rPr>
        <w:t>If it could be doubted, whether from its nature, it were not supreme in all cases where it is empowered to act, that doubt would be removed by the decla</w:t>
      </w:r>
      <w:r>
        <w:rPr>
          <w:rFonts w:eastAsia="Times New Roman"/>
          <w:color w:val="000000"/>
          <w:spacing w:val="6"/>
          <w:sz w:val="21"/>
        </w:rPr>
        <w:t>ra</w:t>
      </w:r>
      <w:r>
        <w:rPr>
          <w:rFonts w:eastAsia="Times New Roman"/>
          <w:color w:val="000000"/>
          <w:spacing w:val="6"/>
          <w:sz w:val="21"/>
        </w:rPr>
        <w:softHyphen/>
        <w:t xml:space="preserve">tion, that "this constitution, and the laws of the United States, which shall be made in pursuance thereof, and all treaties made, or which shall be made, under the authority of the United States, shall be the supreme law of the land; and the judges in </w:t>
      </w:r>
      <w:r>
        <w:rPr>
          <w:rFonts w:eastAsia="Times New Roman"/>
          <w:color w:val="000000"/>
          <w:spacing w:val="6"/>
          <w:sz w:val="21"/>
        </w:rPr>
        <w:t xml:space="preserve">every State shall be bound thereby; </w:t>
      </w:r>
      <w:proofErr w:type="spellStart"/>
      <w:r>
        <w:rPr>
          <w:rFonts w:eastAsia="Times New Roman"/>
          <w:color w:val="000000"/>
          <w:spacing w:val="6"/>
          <w:sz w:val="21"/>
        </w:rPr>
        <w:t>any thing</w:t>
      </w:r>
      <w:proofErr w:type="spellEnd"/>
      <w:r>
        <w:rPr>
          <w:rFonts w:eastAsia="Times New Roman"/>
          <w:color w:val="000000"/>
          <w:spacing w:val="6"/>
          <w:sz w:val="21"/>
        </w:rPr>
        <w:t xml:space="preserve"> in the consti</w:t>
      </w:r>
      <w:r>
        <w:rPr>
          <w:rFonts w:eastAsia="Times New Roman"/>
          <w:color w:val="000000"/>
          <w:spacing w:val="6"/>
          <w:sz w:val="21"/>
        </w:rPr>
        <w:softHyphen/>
        <w:t>tution or laws of any State to the con</w:t>
      </w:r>
      <w:r>
        <w:rPr>
          <w:rFonts w:eastAsia="Times New Roman"/>
          <w:color w:val="000000"/>
          <w:spacing w:val="6"/>
          <w:sz w:val="21"/>
        </w:rPr>
        <w:softHyphen/>
        <w:t xml:space="preserve">trary </w:t>
      </w:r>
      <w:r>
        <w:rPr>
          <w:rFonts w:eastAsia="Times New Roman"/>
          <w:color w:val="000000"/>
          <w:spacing w:val="6"/>
          <w:sz w:val="24"/>
        </w:rPr>
        <w:t>notwithstanding."..,</w:t>
      </w:r>
    </w:p>
    <w:p w:rsidR="009E0F21" w:rsidRDefault="009E0F21">
      <w:pPr>
        <w:sectPr w:rsidR="009E0F21">
          <w:type w:val="continuous"/>
          <w:pgSz w:w="12240" w:h="15840"/>
          <w:pgMar w:top="865" w:right="2314" w:bottom="2288" w:left="1171" w:header="720" w:footer="720" w:gutter="0"/>
          <w:cols w:num="2" w:space="0" w:equalWidth="0">
            <w:col w:w="4594" w:space="441"/>
            <w:col w:w="3720" w:space="0"/>
          </w:cols>
        </w:sectPr>
      </w:pPr>
    </w:p>
    <w:p w:rsidR="009E0F21" w:rsidRDefault="00842C2D">
      <w:pPr>
        <w:spacing w:before="31" w:line="237" w:lineRule="exact"/>
        <w:ind w:firstLine="288"/>
        <w:jc w:val="both"/>
        <w:textAlignment w:val="baseline"/>
        <w:rPr>
          <w:rFonts w:eastAsia="Times New Roman"/>
          <w:color w:val="000000"/>
          <w:spacing w:val="7"/>
          <w:sz w:val="21"/>
        </w:rPr>
      </w:pPr>
      <w:r>
        <w:lastRenderedPageBreak/>
        <w:pict>
          <v:shape id="_x0000_s1047" type="#_x0000_t202" style="position:absolute;left:0;text-align:left;margin-left:49.45pt;margin-top:31.85pt;width:461.95pt;height:11.15pt;z-index:-251624960;mso-wrap-distance-left:0;mso-wrap-distance-right:0;mso-position-horizontal-relative:page;mso-position-vertical-relative:page" filled="f" stroked="f">
            <v:textbox inset="0,0,0,0">
              <w:txbxContent>
                <w:p w:rsidR="009E0F21" w:rsidRDefault="00842C2D">
                  <w:pPr>
                    <w:tabs>
                      <w:tab w:val="right" w:pos="9216"/>
                    </w:tabs>
                    <w:spacing w:after="1" w:line="211" w:lineRule="exact"/>
                    <w:ind w:left="1296"/>
                    <w:textAlignment w:val="baseline"/>
                    <w:rPr>
                      <w:rFonts w:eastAsia="Times New Roman"/>
                      <w:b/>
                      <w:color w:val="000000"/>
                      <w:sz w:val="19"/>
                    </w:rPr>
                  </w:pPr>
                  <w:r>
                    <w:rPr>
                      <w:rFonts w:eastAsia="Times New Roman"/>
                      <w:b/>
                      <w:color w:val="000000"/>
                      <w:sz w:val="19"/>
                    </w:rPr>
                    <w:t>106</w:t>
                  </w:r>
                  <w:r>
                    <w:rPr>
                      <w:rFonts w:eastAsia="Times New Roman"/>
                      <w:b/>
                      <w:color w:val="000000"/>
                      <w:sz w:val="19"/>
                    </w:rPr>
                    <w:tab/>
                  </w:r>
                  <w:r>
                    <w:rPr>
                      <w:rFonts w:eastAsia="Times New Roman"/>
                      <w:i/>
                      <w:color w:val="000000"/>
                      <w:sz w:val="14"/>
                    </w:rPr>
                    <w:t>JUDICL4L POWERS</w:t>
                  </w:r>
                </w:p>
              </w:txbxContent>
            </v:textbox>
            <w10:wrap type="square" anchorx="page" anchory="page"/>
          </v:shape>
        </w:pict>
      </w:r>
      <w:r>
        <w:pict>
          <v:line id="_x0000_s1046" style="position:absolute;left:0;text-align:left;z-index:251648512;mso-position-horizontal-relative:text;mso-position-vertical-relative:text" from="-65.1pt,597.5pt" to="-36.75pt,597.5pt" strokeweight=".25pt"/>
        </w:pict>
      </w:r>
      <w:r>
        <w:pict>
          <v:line id="_x0000_s1045" style="position:absolute;left:0;text-align:left;z-index:251649536;mso-position-horizontal-relative:text;mso-position-vertical-relative:text" from="4.5pt,597.7pt" to="28.05pt,597.7pt" strokeweight=".25pt"/>
        </w:pict>
      </w:r>
      <w:r>
        <w:rPr>
          <w:rFonts w:eastAsia="Times New Roman"/>
          <w:color w:val="000000"/>
          <w:spacing w:val="7"/>
          <w:sz w:val="21"/>
        </w:rPr>
        <w:t>With the ample powers confided to this supreme government, for these interesting purposes, are connected many express arid important limitations on the sovereignty of the States, which are made for the same purposes. The powers of the Union, on the great s</w:t>
      </w:r>
      <w:r>
        <w:rPr>
          <w:rFonts w:eastAsia="Times New Roman"/>
          <w:color w:val="000000"/>
          <w:spacing w:val="7"/>
          <w:sz w:val="21"/>
        </w:rPr>
        <w:t>ub</w:t>
      </w:r>
      <w:r>
        <w:rPr>
          <w:rFonts w:eastAsia="Times New Roman"/>
          <w:color w:val="000000"/>
          <w:spacing w:val="7"/>
          <w:sz w:val="21"/>
        </w:rPr>
        <w:softHyphen/>
        <w:t>jects of war, peace, and commerce, and on many others, are in themselves limi</w:t>
      </w:r>
      <w:r>
        <w:rPr>
          <w:rFonts w:eastAsia="Times New Roman"/>
          <w:color w:val="000000"/>
          <w:spacing w:val="7"/>
          <w:sz w:val="21"/>
        </w:rPr>
        <w:softHyphen/>
        <w:t xml:space="preserve">tations of the sovereignty of the States; but in addition to these, the sovereignty of the States is surrendered in many instances where the surrender can only operate to the </w:t>
      </w:r>
      <w:r>
        <w:rPr>
          <w:rFonts w:eastAsia="Times New Roman"/>
          <w:color w:val="000000"/>
          <w:spacing w:val="7"/>
          <w:sz w:val="21"/>
        </w:rPr>
        <w:t>benefit of the people, and where, perhaps, no other power is con</w:t>
      </w:r>
      <w:r>
        <w:rPr>
          <w:rFonts w:eastAsia="Times New Roman"/>
          <w:color w:val="000000"/>
          <w:spacing w:val="7"/>
          <w:sz w:val="21"/>
        </w:rPr>
        <w:softHyphen/>
        <w:t>ferred on Congress than a conservative power to maintain the principles estab</w:t>
      </w:r>
      <w:r>
        <w:rPr>
          <w:rFonts w:eastAsia="Times New Roman"/>
          <w:color w:val="000000"/>
          <w:spacing w:val="7"/>
          <w:sz w:val="21"/>
        </w:rPr>
        <w:softHyphen/>
        <w:t>lished in the constitution. The mainte</w:t>
      </w:r>
      <w:r>
        <w:rPr>
          <w:rFonts w:eastAsia="Times New Roman"/>
          <w:color w:val="000000"/>
          <w:spacing w:val="7"/>
          <w:sz w:val="21"/>
        </w:rPr>
        <w:softHyphen/>
        <w:t xml:space="preserve">nance of these principles in their </w:t>
      </w:r>
      <w:proofErr w:type="gramStart"/>
      <w:r>
        <w:rPr>
          <w:rFonts w:eastAsia="Times New Roman"/>
          <w:color w:val="000000"/>
          <w:spacing w:val="7"/>
          <w:sz w:val="21"/>
        </w:rPr>
        <w:t>purity,</w:t>
      </w:r>
      <w:proofErr w:type="gramEnd"/>
      <w:r>
        <w:rPr>
          <w:rFonts w:eastAsia="Times New Roman"/>
          <w:color w:val="000000"/>
          <w:spacing w:val="7"/>
          <w:sz w:val="21"/>
        </w:rPr>
        <w:t xml:space="preserve"> is certainly among the great du</w:t>
      </w:r>
      <w:r>
        <w:rPr>
          <w:rFonts w:eastAsia="Times New Roman"/>
          <w:color w:val="000000"/>
          <w:spacing w:val="7"/>
          <w:sz w:val="21"/>
        </w:rPr>
        <w:t>ties of the government. One of the instruments by which this duty may be peaceably performed, is the judicial department. It is authorized to decide all cases of every description, arising under the constitution or laws of the United States. From this gene</w:t>
      </w:r>
      <w:r>
        <w:rPr>
          <w:rFonts w:eastAsia="Times New Roman"/>
          <w:color w:val="000000"/>
          <w:spacing w:val="7"/>
          <w:sz w:val="21"/>
        </w:rPr>
        <w:t>ral grant of juris</w:t>
      </w:r>
      <w:r>
        <w:rPr>
          <w:rFonts w:eastAsia="Times New Roman"/>
          <w:color w:val="000000"/>
          <w:spacing w:val="7"/>
          <w:sz w:val="21"/>
        </w:rPr>
        <w:softHyphen/>
        <w:t>diction, no exception is made of those cases in which a State may be a party. When we consider the situation of the government of the Union and of a State, in relation to each other; the nature of our constitution; the subordination of t</w:t>
      </w:r>
      <w:r>
        <w:rPr>
          <w:rFonts w:eastAsia="Times New Roman"/>
          <w:color w:val="000000"/>
          <w:spacing w:val="7"/>
          <w:sz w:val="21"/>
        </w:rPr>
        <w:t>he State governments to that constitu</w:t>
      </w:r>
      <w:r>
        <w:rPr>
          <w:rFonts w:eastAsia="Times New Roman"/>
          <w:color w:val="000000"/>
          <w:spacing w:val="7"/>
          <w:sz w:val="21"/>
        </w:rPr>
        <w:softHyphen/>
        <w:t>tion; the great purpose for which juris</w:t>
      </w:r>
      <w:r>
        <w:rPr>
          <w:rFonts w:eastAsia="Times New Roman"/>
          <w:color w:val="000000"/>
          <w:spacing w:val="7"/>
          <w:sz w:val="21"/>
        </w:rPr>
        <w:softHyphen/>
        <w:t>diction over all cases arising under the constitution and laws of the United States, is confided to the judicial depart</w:t>
      </w:r>
      <w:r>
        <w:rPr>
          <w:rFonts w:eastAsia="Times New Roman"/>
          <w:color w:val="000000"/>
          <w:spacing w:val="7"/>
          <w:sz w:val="21"/>
        </w:rPr>
        <w:softHyphen/>
        <w:t>ment; are we at liberty to insert in this general grant, a</w:t>
      </w:r>
      <w:r>
        <w:rPr>
          <w:rFonts w:eastAsia="Times New Roman"/>
          <w:color w:val="000000"/>
          <w:spacing w:val="7"/>
          <w:sz w:val="21"/>
        </w:rPr>
        <w:t>n exception of those cases in which a State may be a party? Will the spirit of the constitution justify this attempt to control its words? We think it will not. We think a case arising under the constitution or laws of the</w:t>
      </w:r>
    </w:p>
    <w:p w:rsidR="009E0F21" w:rsidRDefault="00842C2D">
      <w:pPr>
        <w:spacing w:line="235" w:lineRule="exact"/>
        <w:jc w:val="both"/>
        <w:textAlignment w:val="baseline"/>
        <w:rPr>
          <w:rFonts w:eastAsia="Times New Roman"/>
          <w:color w:val="000000"/>
          <w:spacing w:val="9"/>
          <w:sz w:val="21"/>
        </w:rPr>
      </w:pPr>
      <w:r>
        <w:br w:type="column"/>
      </w:r>
      <w:r>
        <w:rPr>
          <w:rFonts w:eastAsia="Times New Roman"/>
          <w:color w:val="000000"/>
          <w:spacing w:val="9"/>
          <w:sz w:val="21"/>
        </w:rPr>
        <w:lastRenderedPageBreak/>
        <w:t xml:space="preserve">United </w:t>
      </w:r>
      <w:proofErr w:type="gramStart"/>
      <w:r>
        <w:rPr>
          <w:rFonts w:eastAsia="Times New Roman"/>
          <w:color w:val="000000"/>
          <w:spacing w:val="9"/>
          <w:sz w:val="21"/>
        </w:rPr>
        <w:t>States,</w:t>
      </w:r>
      <w:proofErr w:type="gramEnd"/>
      <w:r>
        <w:rPr>
          <w:rFonts w:eastAsia="Times New Roman"/>
          <w:color w:val="000000"/>
          <w:spacing w:val="9"/>
          <w:sz w:val="21"/>
        </w:rPr>
        <w:t xml:space="preserve"> is cognizable in the Courts of the Union, whoever may be the parties to that case....</w:t>
      </w:r>
    </w:p>
    <w:p w:rsidR="009E0F21" w:rsidRDefault="00842C2D">
      <w:pPr>
        <w:spacing w:before="20" w:line="237" w:lineRule="exact"/>
        <w:ind w:firstLine="216"/>
        <w:jc w:val="both"/>
        <w:textAlignment w:val="baseline"/>
        <w:rPr>
          <w:rFonts w:eastAsia="Times New Roman"/>
          <w:color w:val="000000"/>
          <w:spacing w:val="7"/>
          <w:sz w:val="21"/>
        </w:rPr>
      </w:pPr>
      <w:r>
        <w:rPr>
          <w:rFonts w:eastAsia="Times New Roman"/>
          <w:color w:val="000000"/>
          <w:spacing w:val="7"/>
          <w:sz w:val="21"/>
        </w:rPr>
        <w:t xml:space="preserve">After bestowing on this subject the most attentive consideration, the Court can perceive no reason founded on the character of the parties for introducing </w:t>
      </w:r>
      <w:r>
        <w:rPr>
          <w:rFonts w:eastAsia="Times New Roman"/>
          <w:color w:val="000000"/>
          <w:spacing w:val="7"/>
          <w:sz w:val="21"/>
        </w:rPr>
        <w:t>an exception which the constitution has not made; and we think that the judicial power, as originally given, extends to all cases arising under the constitution or a law of the United States, whoever may be the parties.</w:t>
      </w:r>
    </w:p>
    <w:p w:rsidR="009E0F21" w:rsidRDefault="00842C2D">
      <w:pPr>
        <w:spacing w:before="1" w:line="237" w:lineRule="exact"/>
        <w:ind w:firstLine="216"/>
        <w:jc w:val="both"/>
        <w:textAlignment w:val="baseline"/>
        <w:rPr>
          <w:rFonts w:eastAsia="Times New Roman"/>
          <w:color w:val="000000"/>
          <w:sz w:val="21"/>
        </w:rPr>
      </w:pPr>
      <w:r>
        <w:rPr>
          <w:rFonts w:eastAsia="Times New Roman"/>
          <w:color w:val="000000"/>
          <w:sz w:val="21"/>
        </w:rPr>
        <w:t>It has been also contended, that thi</w:t>
      </w:r>
      <w:r>
        <w:rPr>
          <w:rFonts w:eastAsia="Times New Roman"/>
          <w:color w:val="000000"/>
          <w:sz w:val="21"/>
        </w:rPr>
        <w:t>s jurisdiction, if given, is original, and can</w:t>
      </w:r>
      <w:r>
        <w:rPr>
          <w:rFonts w:eastAsia="Times New Roman"/>
          <w:color w:val="000000"/>
          <w:sz w:val="21"/>
        </w:rPr>
        <w:softHyphen/>
        <w:t>not be exercised in the appellate form.</w:t>
      </w:r>
    </w:p>
    <w:p w:rsidR="009E0F21" w:rsidRDefault="00842C2D">
      <w:pPr>
        <w:spacing w:before="11" w:line="237" w:lineRule="exact"/>
        <w:ind w:firstLine="216"/>
        <w:jc w:val="both"/>
        <w:textAlignment w:val="baseline"/>
        <w:rPr>
          <w:rFonts w:eastAsia="Times New Roman"/>
          <w:color w:val="000000"/>
          <w:spacing w:val="7"/>
          <w:sz w:val="21"/>
        </w:rPr>
      </w:pPr>
      <w:r>
        <w:rPr>
          <w:rFonts w:eastAsia="Times New Roman"/>
          <w:color w:val="000000"/>
          <w:spacing w:val="7"/>
          <w:sz w:val="21"/>
        </w:rPr>
        <w:t>The words of the constitution are, "in all cases affecting ambassadors, other public ministers, and consuls, and those in which a State shall be a party, the Supreme Cou</w:t>
      </w:r>
      <w:r>
        <w:rPr>
          <w:rFonts w:eastAsia="Times New Roman"/>
          <w:color w:val="000000"/>
          <w:spacing w:val="7"/>
          <w:sz w:val="21"/>
        </w:rPr>
        <w:t>rt shall have original juris</w:t>
      </w:r>
      <w:r>
        <w:rPr>
          <w:rFonts w:eastAsia="Times New Roman"/>
          <w:color w:val="000000"/>
          <w:spacing w:val="7"/>
          <w:sz w:val="21"/>
        </w:rPr>
        <w:softHyphen/>
        <w:t>diction. In all the other cases before mentioned, the Supreme Court shall have appellate jurisdiction."</w:t>
      </w:r>
    </w:p>
    <w:p w:rsidR="009E0F21" w:rsidRDefault="00842C2D">
      <w:pPr>
        <w:spacing w:line="236" w:lineRule="exact"/>
        <w:ind w:firstLine="216"/>
        <w:jc w:val="both"/>
        <w:textAlignment w:val="baseline"/>
        <w:rPr>
          <w:rFonts w:eastAsia="Times New Roman"/>
          <w:color w:val="000000"/>
          <w:sz w:val="21"/>
        </w:rPr>
      </w:pPr>
      <w:r>
        <w:rPr>
          <w:rFonts w:eastAsia="Times New Roman"/>
          <w:color w:val="000000"/>
          <w:sz w:val="21"/>
        </w:rPr>
        <w:t xml:space="preserve">This distinction between original and appellate jurisdiction, excludes, we are told, in all cases, the exercise of the one </w:t>
      </w:r>
      <w:r>
        <w:rPr>
          <w:rFonts w:eastAsia="Times New Roman"/>
          <w:color w:val="000000"/>
          <w:sz w:val="21"/>
        </w:rPr>
        <w:t>where the other is given.</w:t>
      </w:r>
    </w:p>
    <w:p w:rsidR="009E0F21" w:rsidRDefault="00842C2D">
      <w:pPr>
        <w:spacing w:before="13" w:line="237" w:lineRule="exact"/>
        <w:ind w:firstLine="216"/>
        <w:jc w:val="both"/>
        <w:textAlignment w:val="baseline"/>
        <w:rPr>
          <w:rFonts w:eastAsia="Times New Roman"/>
          <w:color w:val="000000"/>
          <w:spacing w:val="7"/>
          <w:sz w:val="21"/>
        </w:rPr>
      </w:pPr>
      <w:r>
        <w:rPr>
          <w:rFonts w:eastAsia="Times New Roman"/>
          <w:color w:val="000000"/>
          <w:spacing w:val="7"/>
          <w:sz w:val="21"/>
        </w:rPr>
        <w:t>The constitution gives the Supreme Court original jurisdiction in certain enumerated cases, and gives it appellate jurisdiction in all others. Among those in which jurisdiction must be exercised in the appellate form, are cases ar</w:t>
      </w:r>
      <w:r>
        <w:rPr>
          <w:rFonts w:eastAsia="Times New Roman"/>
          <w:color w:val="000000"/>
          <w:spacing w:val="7"/>
          <w:sz w:val="21"/>
        </w:rPr>
        <w:t xml:space="preserve">ising under the constitution and laws of the United States. These provisions of the constitution are equally obligatory, and are to be equally respected. If a State be a party, the jurisdiction of this Court is original; if the </w:t>
      </w:r>
      <w:proofErr w:type="gramStart"/>
      <w:r>
        <w:rPr>
          <w:rFonts w:eastAsia="Times New Roman"/>
          <w:color w:val="000000"/>
          <w:spacing w:val="7"/>
          <w:sz w:val="21"/>
        </w:rPr>
        <w:t>case arise</w:t>
      </w:r>
      <w:proofErr w:type="gramEnd"/>
      <w:r>
        <w:rPr>
          <w:rFonts w:eastAsia="Times New Roman"/>
          <w:color w:val="000000"/>
          <w:spacing w:val="7"/>
          <w:sz w:val="21"/>
        </w:rPr>
        <w:t xml:space="preserve"> under a consti</w:t>
      </w:r>
      <w:r>
        <w:rPr>
          <w:rFonts w:eastAsia="Times New Roman"/>
          <w:color w:val="000000"/>
          <w:spacing w:val="7"/>
          <w:sz w:val="21"/>
        </w:rPr>
        <w:softHyphen/>
        <w:t>tu</w:t>
      </w:r>
      <w:r>
        <w:rPr>
          <w:rFonts w:eastAsia="Times New Roman"/>
          <w:color w:val="000000"/>
          <w:spacing w:val="7"/>
          <w:sz w:val="21"/>
        </w:rPr>
        <w:t>tion or a law, the jurisdiction is appel</w:t>
      </w:r>
      <w:r>
        <w:rPr>
          <w:rFonts w:eastAsia="Times New Roman"/>
          <w:color w:val="000000"/>
          <w:spacing w:val="7"/>
          <w:sz w:val="21"/>
        </w:rPr>
        <w:softHyphen/>
        <w:t>late. But a case to which a State is a party may arise under the constitution or a law of the United States. What rule is applicable to such a case? What, then,</w:t>
      </w:r>
    </w:p>
    <w:p w:rsidR="009E0F21" w:rsidRDefault="009E0F21">
      <w:pPr>
        <w:sectPr w:rsidR="009E0F21">
          <w:pgSz w:w="12240" w:h="15840"/>
          <w:pgMar w:top="1116" w:right="2047" w:bottom="3611" w:left="2291" w:header="720" w:footer="720" w:gutter="0"/>
          <w:cols w:num="2" w:space="0" w:equalWidth="0">
            <w:col w:w="3740" w:space="422"/>
            <w:col w:w="3740" w:space="0"/>
          </w:cols>
        </w:sectPr>
      </w:pPr>
    </w:p>
    <w:p w:rsidR="009E0F21" w:rsidRDefault="00842C2D">
      <w:pPr>
        <w:spacing w:before="15" w:line="238" w:lineRule="exact"/>
        <w:jc w:val="both"/>
        <w:textAlignment w:val="baseline"/>
        <w:rPr>
          <w:rFonts w:eastAsia="Times New Roman"/>
          <w:color w:val="000000"/>
          <w:spacing w:val="7"/>
          <w:sz w:val="21"/>
        </w:rPr>
      </w:pPr>
      <w:r>
        <w:lastRenderedPageBreak/>
        <w:pict>
          <v:shape id="_x0000_s1044" type="#_x0000_t202" style="position:absolute;left:0;text-align:left;margin-left:54.95pt;margin-top:32.3pt;width:499.95pt;height:11.2pt;z-index:-251623936;mso-wrap-distance-left:0;mso-wrap-distance-right:0;mso-position-horizontal-relative:page;mso-position-vertical-relative:page" filled="f" stroked="f">
            <v:textbox inset="0,0,0,0">
              <w:txbxContent>
                <w:p w:rsidR="009E0F21" w:rsidRDefault="00842C2D">
                  <w:pPr>
                    <w:tabs>
                      <w:tab w:val="left" w:pos="8496"/>
                    </w:tabs>
                    <w:spacing w:before="3" w:after="14" w:line="201" w:lineRule="exact"/>
                    <w:ind w:left="936"/>
                    <w:textAlignment w:val="baseline"/>
                    <w:rPr>
                      <w:rFonts w:ascii="Bookman Old Style" w:eastAsia="Bookman Old Style" w:hAnsi="Bookman Old Style"/>
                      <w:i/>
                      <w:color w:val="000000"/>
                      <w:spacing w:val="-2"/>
                      <w:sz w:val="13"/>
                    </w:rPr>
                  </w:pPr>
                  <w:r>
                    <w:rPr>
                      <w:rFonts w:ascii="Bookman Old Style" w:eastAsia="Bookman Old Style" w:hAnsi="Bookman Old Style"/>
                      <w:i/>
                      <w:color w:val="000000"/>
                      <w:spacing w:val="-2"/>
                      <w:sz w:val="13"/>
                    </w:rPr>
                    <w:t>JUDICIAL POWERS</w:t>
                  </w:r>
                  <w:r>
                    <w:rPr>
                      <w:rFonts w:ascii="Bookman Old Style" w:eastAsia="Bookman Old Style" w:hAnsi="Bookman Old Style"/>
                      <w:i/>
                      <w:color w:val="000000"/>
                      <w:spacing w:val="-2"/>
                      <w:sz w:val="13"/>
                    </w:rPr>
                    <w:tab/>
                  </w:r>
                  <w:r>
                    <w:rPr>
                      <w:rFonts w:ascii="Bookman Old Style" w:eastAsia="Bookman Old Style" w:hAnsi="Bookman Old Style"/>
                      <w:color w:val="000000"/>
                      <w:spacing w:val="-2"/>
                      <w:sz w:val="18"/>
                    </w:rPr>
                    <w:t>107</w:t>
                  </w:r>
                </w:p>
              </w:txbxContent>
            </v:textbox>
            <w10:wrap type="square" anchorx="page" anchory="page"/>
          </v:shape>
        </w:pict>
      </w:r>
      <w:r>
        <w:pict>
          <v:line id="_x0000_s1043" style="position:absolute;left:0;text-align:left;z-index:251650560;mso-position-horizontal-relative:text;mso-position-vertical-relative:text" from="-44.5pt,601.65pt" to="29.55pt,601.65pt" strokeweight=".25pt"/>
        </w:pict>
      </w:r>
      <w:r>
        <w:pict>
          <v:line id="_x0000_s1042" style="position:absolute;left:0;text-align:left;z-index:251651584;mso-position-horizontal-relative:text;mso-position-vertical-relative:text" from="387.25pt,598.3pt" to="406.05pt,598.3pt" strokeweight=".25pt"/>
        </w:pict>
      </w:r>
      <w:r>
        <w:pict>
          <v:line id="_x0000_s1041" style="position:absolute;left:0;text-align:left;z-index:251652608;mso-position-horizontal-relative:text;mso-position-vertical-relative:text" from="354.85pt,598.55pt" to="374.6pt,598.55pt" strokeweight=".25pt"/>
        </w:pict>
      </w:r>
      <w:r>
        <w:pict>
          <v:line id="_x0000_s1040" style="position:absolute;left:0;text-align:left;z-index:251653632;mso-position-horizontal-relative:text;mso-position-vertical-relative:text" from="252.65pt,599.75pt" to="274.5pt,599.75pt" strokeweight=".25pt"/>
        </w:pict>
      </w:r>
      <w:r>
        <w:pict>
          <v:line id="_x0000_s1039" style="position:absolute;left:0;text-align:left;z-index:251654656;mso-position-horizontal-relative:text;mso-position-vertical-relative:text" from="201.05pt,600pt" to="232.75pt,600pt" strokeweight=".25pt"/>
        </w:pict>
      </w:r>
      <w:r>
        <w:pict>
          <v:line id="_x0000_s1038" style="position:absolute;left:0;text-align:left;z-index:251655680;mso-position-horizontal-relative:text;mso-position-vertical-relative:text" from="420.85pt,598.05pt" to="455.5pt,598.05pt" strokeweight=".25pt"/>
        </w:pict>
      </w:r>
      <w:r>
        <w:pict>
          <v:line id="_x0000_s1037" style="position:absolute;left:0;text-align:left;z-index:251656704;mso-position-horizontal-relative:text;mso-position-vertical-relative:text" from="75.5pt,600.95pt" to="124.05pt,600.95pt" strokeweight=".25pt"/>
        </w:pict>
      </w:r>
      <w:proofErr w:type="gramStart"/>
      <w:r>
        <w:rPr>
          <w:rFonts w:eastAsia="Times New Roman"/>
          <w:color w:val="000000"/>
          <w:spacing w:val="7"/>
          <w:sz w:val="21"/>
        </w:rPr>
        <w:t>becomes</w:t>
      </w:r>
      <w:proofErr w:type="gramEnd"/>
      <w:r>
        <w:rPr>
          <w:rFonts w:eastAsia="Times New Roman"/>
          <w:color w:val="000000"/>
          <w:spacing w:val="7"/>
          <w:sz w:val="21"/>
        </w:rPr>
        <w:t xml:space="preserve"> the duty of the Court? Certainly, we think, so to construe the constitution as to give effect to both provisions, as far as it is possible to rec</w:t>
      </w:r>
      <w:r>
        <w:rPr>
          <w:rFonts w:eastAsia="Times New Roman"/>
          <w:color w:val="000000"/>
          <w:spacing w:val="7"/>
          <w:sz w:val="21"/>
        </w:rPr>
        <w:softHyphen/>
        <w:t>oncile them, and not to permit their seeming repugnancy to destroy each other. We must endeavor so t</w:t>
      </w:r>
      <w:r>
        <w:rPr>
          <w:rFonts w:eastAsia="Times New Roman"/>
          <w:color w:val="000000"/>
          <w:spacing w:val="7"/>
          <w:sz w:val="21"/>
        </w:rPr>
        <w:t>o construe them as to preserve the true intent and meaning of the instrument.</w:t>
      </w:r>
    </w:p>
    <w:p w:rsidR="009E0F21" w:rsidRDefault="00842C2D">
      <w:pPr>
        <w:spacing w:line="236" w:lineRule="exact"/>
        <w:ind w:firstLine="288"/>
        <w:jc w:val="both"/>
        <w:textAlignment w:val="baseline"/>
        <w:rPr>
          <w:rFonts w:eastAsia="Times New Roman"/>
          <w:color w:val="000000"/>
          <w:spacing w:val="8"/>
          <w:sz w:val="21"/>
        </w:rPr>
      </w:pPr>
      <w:r>
        <w:rPr>
          <w:rFonts w:eastAsia="Times New Roman"/>
          <w:color w:val="000000"/>
          <w:spacing w:val="8"/>
          <w:sz w:val="21"/>
        </w:rPr>
        <w:t>In one description of cases, the juris</w:t>
      </w:r>
      <w:r>
        <w:rPr>
          <w:rFonts w:eastAsia="Times New Roman"/>
          <w:color w:val="000000"/>
          <w:spacing w:val="8"/>
          <w:sz w:val="21"/>
        </w:rPr>
        <w:softHyphen/>
        <w:t>diction of the Court is founded entirely on the character of the parties; and the nature of the controversy is not contem</w:t>
      </w:r>
      <w:r>
        <w:rPr>
          <w:rFonts w:eastAsia="Times New Roman"/>
          <w:color w:val="000000"/>
          <w:spacing w:val="8"/>
          <w:sz w:val="21"/>
        </w:rPr>
        <w:softHyphen/>
        <w:t>plated by the con</w:t>
      </w:r>
      <w:r>
        <w:rPr>
          <w:rFonts w:eastAsia="Times New Roman"/>
          <w:color w:val="000000"/>
          <w:spacing w:val="8"/>
          <w:sz w:val="21"/>
        </w:rPr>
        <w:t>stitution. The charac</w:t>
      </w:r>
      <w:r>
        <w:rPr>
          <w:rFonts w:eastAsia="Times New Roman"/>
          <w:color w:val="000000"/>
          <w:spacing w:val="8"/>
          <w:sz w:val="21"/>
        </w:rPr>
        <w:softHyphen/>
        <w:t xml:space="preserve">ter of the parties is </w:t>
      </w:r>
      <w:proofErr w:type="spellStart"/>
      <w:r>
        <w:rPr>
          <w:rFonts w:eastAsia="Times New Roman"/>
          <w:color w:val="000000"/>
          <w:spacing w:val="8"/>
          <w:sz w:val="21"/>
        </w:rPr>
        <w:t>every thing</w:t>
      </w:r>
      <w:proofErr w:type="spellEnd"/>
      <w:r>
        <w:rPr>
          <w:rFonts w:eastAsia="Times New Roman"/>
          <w:color w:val="000000"/>
          <w:spacing w:val="8"/>
          <w:sz w:val="21"/>
        </w:rPr>
        <w:t>, the nature of the case nothing. In the other description of cases, the jurisdiction is founded entirely on the character of the case, and the parties are not contem</w:t>
      </w:r>
      <w:r>
        <w:rPr>
          <w:rFonts w:eastAsia="Times New Roman"/>
          <w:color w:val="000000"/>
          <w:spacing w:val="8"/>
          <w:sz w:val="21"/>
        </w:rPr>
        <w:softHyphen/>
        <w:t>plated by the constitution. In the</w:t>
      </w:r>
      <w:r>
        <w:rPr>
          <w:rFonts w:eastAsia="Times New Roman"/>
          <w:color w:val="000000"/>
          <w:spacing w:val="8"/>
          <w:sz w:val="21"/>
        </w:rPr>
        <w:t xml:space="preserve">se, the nature of the case is </w:t>
      </w:r>
      <w:proofErr w:type="spellStart"/>
      <w:r>
        <w:rPr>
          <w:rFonts w:eastAsia="Times New Roman"/>
          <w:color w:val="000000"/>
          <w:spacing w:val="8"/>
          <w:sz w:val="21"/>
        </w:rPr>
        <w:t>every thing</w:t>
      </w:r>
      <w:proofErr w:type="spellEnd"/>
      <w:r>
        <w:rPr>
          <w:rFonts w:eastAsia="Times New Roman"/>
          <w:color w:val="000000"/>
          <w:spacing w:val="8"/>
          <w:sz w:val="21"/>
        </w:rPr>
        <w:t>, the character of the parties nothing. When, then, the constitution declares the juris</w:t>
      </w:r>
      <w:r>
        <w:rPr>
          <w:rFonts w:eastAsia="Times New Roman"/>
          <w:color w:val="000000"/>
          <w:spacing w:val="8"/>
          <w:sz w:val="21"/>
        </w:rPr>
        <w:softHyphen/>
        <w:t xml:space="preserve">diction, in cases where a State shall be a party, to be original, and in all cases arising under the constitution or a law, to </w:t>
      </w:r>
      <w:r>
        <w:rPr>
          <w:rFonts w:eastAsia="Times New Roman"/>
          <w:color w:val="000000"/>
          <w:spacing w:val="8"/>
          <w:sz w:val="21"/>
        </w:rPr>
        <w:t xml:space="preserve">be appellate—the conclusion seems irresistible, that its framers designed to include in the first class those cases in which jurisdiction is given, because a State is a party; and to include in the </w:t>
      </w:r>
      <w:r>
        <w:rPr>
          <w:rFonts w:ascii="Bookman Old Style" w:eastAsia="Bookman Old Style" w:hAnsi="Bookman Old Style"/>
          <w:color w:val="000000"/>
          <w:spacing w:val="8"/>
          <w:sz w:val="18"/>
        </w:rPr>
        <w:t xml:space="preserve">second, those in which jurisdiction is </w:t>
      </w:r>
      <w:r>
        <w:rPr>
          <w:rFonts w:eastAsia="Times New Roman"/>
          <w:color w:val="000000"/>
          <w:spacing w:val="8"/>
          <w:sz w:val="21"/>
        </w:rPr>
        <w:t xml:space="preserve">given, because the </w:t>
      </w:r>
      <w:r>
        <w:rPr>
          <w:rFonts w:eastAsia="Times New Roman"/>
          <w:color w:val="000000"/>
          <w:spacing w:val="8"/>
          <w:sz w:val="21"/>
        </w:rPr>
        <w:t>case arises under the constitution or a law....</w:t>
      </w:r>
    </w:p>
    <w:p w:rsidR="009E0F21" w:rsidRDefault="00842C2D">
      <w:pPr>
        <w:spacing w:before="11" w:line="237" w:lineRule="exact"/>
        <w:ind w:firstLine="288"/>
        <w:jc w:val="both"/>
        <w:textAlignment w:val="baseline"/>
        <w:rPr>
          <w:rFonts w:eastAsia="Times New Roman"/>
          <w:color w:val="000000"/>
          <w:spacing w:val="7"/>
          <w:sz w:val="21"/>
        </w:rPr>
      </w:pPr>
      <w:r>
        <w:rPr>
          <w:rFonts w:eastAsia="Times New Roman"/>
          <w:color w:val="000000"/>
          <w:spacing w:val="7"/>
          <w:sz w:val="21"/>
        </w:rPr>
        <w:t>The constitution declares, that in cases where a State is a party, the Supreme Court shall have original juris</w:t>
      </w:r>
      <w:r>
        <w:rPr>
          <w:rFonts w:eastAsia="Times New Roman"/>
          <w:color w:val="000000"/>
          <w:spacing w:val="7"/>
          <w:sz w:val="21"/>
        </w:rPr>
        <w:softHyphen/>
        <w:t>diction; but does not say that its appel</w:t>
      </w:r>
      <w:r>
        <w:rPr>
          <w:rFonts w:eastAsia="Times New Roman"/>
          <w:color w:val="000000"/>
          <w:spacing w:val="7"/>
          <w:sz w:val="21"/>
        </w:rPr>
        <w:softHyphen/>
      </w:r>
      <w:r>
        <w:rPr>
          <w:rFonts w:eastAsia="Times New Roman"/>
          <w:color w:val="000000"/>
          <w:spacing w:val="7"/>
          <w:sz w:val="21"/>
        </w:rPr>
        <w:t>late jurisdiction shall not be exercised in cases where, from their nature, appel</w:t>
      </w:r>
      <w:r>
        <w:rPr>
          <w:rFonts w:eastAsia="Times New Roman"/>
          <w:color w:val="000000"/>
          <w:spacing w:val="7"/>
          <w:sz w:val="21"/>
        </w:rPr>
        <w:softHyphen/>
        <w:t>late jurisdiction is given, whether a State be or be not a party. It may be con</w:t>
      </w:r>
      <w:r>
        <w:rPr>
          <w:rFonts w:eastAsia="Times New Roman"/>
          <w:color w:val="000000"/>
          <w:spacing w:val="7"/>
          <w:sz w:val="21"/>
        </w:rPr>
        <w:softHyphen/>
        <w:t xml:space="preserve">ceded, </w:t>
      </w:r>
      <w:r>
        <w:rPr>
          <w:rFonts w:ascii="Bookman Old Style" w:eastAsia="Bookman Old Style" w:hAnsi="Bookman Old Style"/>
          <w:color w:val="000000"/>
          <w:spacing w:val="7"/>
          <w:sz w:val="18"/>
        </w:rPr>
        <w:t xml:space="preserve">that where the case is of such a nature as to admit of its originating in </w:t>
      </w:r>
      <w:r>
        <w:rPr>
          <w:rFonts w:eastAsia="Times New Roman"/>
          <w:color w:val="000000"/>
          <w:spacing w:val="7"/>
          <w:sz w:val="21"/>
        </w:rPr>
        <w:t>the Supreme C</w:t>
      </w:r>
      <w:r>
        <w:rPr>
          <w:rFonts w:eastAsia="Times New Roman"/>
          <w:color w:val="000000"/>
          <w:spacing w:val="7"/>
          <w:sz w:val="21"/>
        </w:rPr>
        <w:t xml:space="preserve">ourt, it ought to originate </w:t>
      </w:r>
    </w:p>
    <w:p w:rsidR="009E0F21" w:rsidRDefault="00842C2D">
      <w:pPr>
        <w:spacing w:before="8" w:line="238" w:lineRule="exact"/>
        <w:jc w:val="both"/>
        <w:textAlignment w:val="baseline"/>
        <w:rPr>
          <w:rFonts w:eastAsia="Times New Roman"/>
          <w:color w:val="000000"/>
          <w:sz w:val="21"/>
        </w:rPr>
      </w:pPr>
      <w:r>
        <w:br w:type="column"/>
      </w:r>
      <w:proofErr w:type="gramStart"/>
      <w:r>
        <w:rPr>
          <w:rFonts w:eastAsia="Times New Roman"/>
          <w:color w:val="000000"/>
          <w:sz w:val="21"/>
        </w:rPr>
        <w:lastRenderedPageBreak/>
        <w:t>there</w:t>
      </w:r>
      <w:proofErr w:type="gramEnd"/>
      <w:r>
        <w:rPr>
          <w:rFonts w:eastAsia="Times New Roman"/>
          <w:color w:val="000000"/>
          <w:sz w:val="21"/>
        </w:rPr>
        <w:t>; but where, from its nature, it can</w:t>
      </w:r>
      <w:r>
        <w:rPr>
          <w:rFonts w:eastAsia="Times New Roman"/>
          <w:color w:val="000000"/>
          <w:sz w:val="21"/>
        </w:rPr>
        <w:softHyphen/>
        <w:t>not originate in that Court, these words</w:t>
      </w:r>
    </w:p>
    <w:p w:rsidR="009E0F21" w:rsidRDefault="00842C2D">
      <w:pPr>
        <w:spacing w:before="2" w:line="238" w:lineRule="exact"/>
        <w:jc w:val="both"/>
        <w:textAlignment w:val="baseline"/>
        <w:rPr>
          <w:rFonts w:eastAsia="Times New Roman"/>
          <w:color w:val="000000"/>
          <w:spacing w:val="22"/>
          <w:sz w:val="21"/>
        </w:rPr>
      </w:pPr>
      <w:proofErr w:type="gramStart"/>
      <w:r>
        <w:rPr>
          <w:rFonts w:eastAsia="Times New Roman"/>
          <w:color w:val="000000"/>
          <w:spacing w:val="22"/>
          <w:sz w:val="21"/>
        </w:rPr>
        <w:t>ought</w:t>
      </w:r>
      <w:proofErr w:type="gramEnd"/>
      <w:r>
        <w:rPr>
          <w:rFonts w:eastAsia="Times New Roman"/>
          <w:color w:val="000000"/>
          <w:spacing w:val="22"/>
          <w:sz w:val="21"/>
        </w:rPr>
        <w:t xml:space="preserve"> not to be so construed as to</w:t>
      </w:r>
    </w:p>
    <w:p w:rsidR="009E0F21" w:rsidRDefault="00842C2D">
      <w:pPr>
        <w:spacing w:line="229" w:lineRule="exact"/>
        <w:jc w:val="both"/>
        <w:textAlignment w:val="baseline"/>
        <w:rPr>
          <w:rFonts w:eastAsia="Times New Roman"/>
          <w:color w:val="000000"/>
          <w:spacing w:val="7"/>
          <w:sz w:val="21"/>
        </w:rPr>
      </w:pPr>
      <w:proofErr w:type="gramStart"/>
      <w:r>
        <w:rPr>
          <w:rFonts w:eastAsia="Times New Roman"/>
          <w:color w:val="000000"/>
          <w:spacing w:val="7"/>
          <w:sz w:val="21"/>
        </w:rPr>
        <w:t>require</w:t>
      </w:r>
      <w:proofErr w:type="gramEnd"/>
      <w:r>
        <w:rPr>
          <w:rFonts w:eastAsia="Times New Roman"/>
          <w:color w:val="000000"/>
          <w:spacing w:val="7"/>
          <w:sz w:val="21"/>
        </w:rPr>
        <w:t xml:space="preserve"> it. There are many cases in which it would be found extremely </w:t>
      </w:r>
      <w:proofErr w:type="spellStart"/>
      <w:r>
        <w:rPr>
          <w:rFonts w:eastAsia="Times New Roman"/>
          <w:color w:val="000000"/>
          <w:spacing w:val="7"/>
          <w:sz w:val="21"/>
        </w:rPr>
        <w:t>diffi</w:t>
      </w:r>
      <w:proofErr w:type="spellEnd"/>
      <w:r>
        <w:rPr>
          <w:rFonts w:eastAsia="Times New Roman"/>
          <w:color w:val="000000"/>
          <w:spacing w:val="7"/>
          <w:sz w:val="21"/>
        </w:rPr>
        <w:t>-</w:t>
      </w:r>
    </w:p>
    <w:p w:rsidR="009E0F21" w:rsidRDefault="00842C2D">
      <w:pPr>
        <w:spacing w:line="243" w:lineRule="exact"/>
        <w:jc w:val="both"/>
        <w:textAlignment w:val="baseline"/>
        <w:rPr>
          <w:rFonts w:eastAsia="Times New Roman"/>
          <w:color w:val="000000"/>
          <w:spacing w:val="8"/>
          <w:sz w:val="21"/>
        </w:rPr>
      </w:pPr>
      <w:proofErr w:type="gramStart"/>
      <w:r>
        <w:rPr>
          <w:rFonts w:eastAsia="Times New Roman"/>
          <w:color w:val="000000"/>
          <w:spacing w:val="8"/>
          <w:sz w:val="21"/>
        </w:rPr>
        <w:t>cult</w:t>
      </w:r>
      <w:proofErr w:type="gramEnd"/>
      <w:r>
        <w:rPr>
          <w:rFonts w:eastAsia="Times New Roman"/>
          <w:color w:val="000000"/>
          <w:spacing w:val="8"/>
          <w:sz w:val="21"/>
        </w:rPr>
        <w:t>, and subversive of the spirit of the constitution, to maintain the construc</w:t>
      </w:r>
      <w:r>
        <w:rPr>
          <w:rFonts w:eastAsia="Times New Roman"/>
          <w:color w:val="000000"/>
          <w:spacing w:val="8"/>
          <w:sz w:val="21"/>
        </w:rPr>
        <w:softHyphen/>
        <w:t>tion, that appellate jurisdiction cannot be exercised where one of the parties might sue or be sued in this Court....</w:t>
      </w:r>
    </w:p>
    <w:p w:rsidR="009E0F21" w:rsidRDefault="00842C2D">
      <w:pPr>
        <w:spacing w:line="235" w:lineRule="exact"/>
        <w:ind w:firstLine="216"/>
        <w:jc w:val="both"/>
        <w:textAlignment w:val="baseline"/>
        <w:rPr>
          <w:rFonts w:eastAsia="Times New Roman"/>
          <w:color w:val="000000"/>
          <w:sz w:val="21"/>
        </w:rPr>
      </w:pPr>
      <w:r>
        <w:rPr>
          <w:rFonts w:eastAsia="Times New Roman"/>
          <w:color w:val="000000"/>
          <w:sz w:val="21"/>
        </w:rPr>
        <w:t>It is most true that this Court will not take jurisdictio</w:t>
      </w:r>
      <w:r>
        <w:rPr>
          <w:rFonts w:eastAsia="Times New Roman"/>
          <w:color w:val="000000"/>
          <w:sz w:val="21"/>
        </w:rPr>
        <w:t xml:space="preserve">n if it should not: but </w:t>
      </w:r>
      <w:r>
        <w:rPr>
          <w:rFonts w:ascii="Bookman Old Style" w:eastAsia="Bookman Old Style" w:hAnsi="Bookman Old Style"/>
          <w:color w:val="000000"/>
          <w:sz w:val="18"/>
        </w:rPr>
        <w:t xml:space="preserve">it </w:t>
      </w:r>
      <w:r>
        <w:rPr>
          <w:rFonts w:eastAsia="Times New Roman"/>
          <w:color w:val="000000"/>
          <w:sz w:val="21"/>
        </w:rPr>
        <w:t>is</w:t>
      </w:r>
    </w:p>
    <w:p w:rsidR="009E0F21" w:rsidRDefault="00842C2D">
      <w:pPr>
        <w:spacing w:before="2" w:line="232" w:lineRule="exact"/>
        <w:textAlignment w:val="baseline"/>
        <w:rPr>
          <w:rFonts w:eastAsia="Times New Roman"/>
          <w:color w:val="000000"/>
          <w:spacing w:val="9"/>
          <w:sz w:val="21"/>
        </w:rPr>
      </w:pPr>
      <w:proofErr w:type="gramStart"/>
      <w:r>
        <w:rPr>
          <w:rFonts w:eastAsia="Times New Roman"/>
          <w:color w:val="000000"/>
          <w:spacing w:val="9"/>
          <w:sz w:val="21"/>
        </w:rPr>
        <w:t>equally</w:t>
      </w:r>
      <w:proofErr w:type="gramEnd"/>
      <w:r>
        <w:rPr>
          <w:rFonts w:eastAsia="Times New Roman"/>
          <w:color w:val="000000"/>
          <w:spacing w:val="9"/>
          <w:sz w:val="21"/>
        </w:rPr>
        <w:t xml:space="preserve"> true, that it must take </w:t>
      </w:r>
      <w:proofErr w:type="spellStart"/>
      <w:r>
        <w:rPr>
          <w:rFonts w:eastAsia="Times New Roman"/>
          <w:color w:val="000000"/>
          <w:spacing w:val="9"/>
          <w:sz w:val="21"/>
        </w:rPr>
        <w:t>jurisdic</w:t>
      </w:r>
      <w:proofErr w:type="spellEnd"/>
      <w:r>
        <w:rPr>
          <w:rFonts w:eastAsia="Times New Roman"/>
          <w:color w:val="000000"/>
          <w:spacing w:val="9"/>
          <w:sz w:val="21"/>
        </w:rPr>
        <w:t>-</w:t>
      </w:r>
    </w:p>
    <w:p w:rsidR="009E0F21" w:rsidRDefault="00842C2D">
      <w:pPr>
        <w:spacing w:line="235" w:lineRule="exact"/>
        <w:jc w:val="both"/>
        <w:textAlignment w:val="baseline"/>
        <w:rPr>
          <w:rFonts w:eastAsia="Times New Roman"/>
          <w:color w:val="000000"/>
          <w:spacing w:val="9"/>
          <w:sz w:val="21"/>
        </w:rPr>
      </w:pPr>
      <w:proofErr w:type="spellStart"/>
      <w:proofErr w:type="gramStart"/>
      <w:r>
        <w:rPr>
          <w:rFonts w:eastAsia="Times New Roman"/>
          <w:color w:val="000000"/>
          <w:spacing w:val="9"/>
          <w:sz w:val="21"/>
        </w:rPr>
        <w:t>tion</w:t>
      </w:r>
      <w:proofErr w:type="spellEnd"/>
      <w:proofErr w:type="gramEnd"/>
      <w:r>
        <w:rPr>
          <w:rFonts w:eastAsia="Times New Roman"/>
          <w:color w:val="000000"/>
          <w:spacing w:val="9"/>
          <w:sz w:val="21"/>
        </w:rPr>
        <w:t xml:space="preserve"> if it should. The judiciary cannot, as the legislature may, avoid a measure</w:t>
      </w:r>
    </w:p>
    <w:p w:rsidR="009E0F21" w:rsidRDefault="00842C2D">
      <w:pPr>
        <w:spacing w:line="237" w:lineRule="exact"/>
        <w:jc w:val="both"/>
        <w:textAlignment w:val="baseline"/>
        <w:rPr>
          <w:rFonts w:eastAsia="Times New Roman"/>
          <w:color w:val="000000"/>
          <w:spacing w:val="12"/>
          <w:sz w:val="21"/>
        </w:rPr>
      </w:pPr>
      <w:proofErr w:type="gramStart"/>
      <w:r>
        <w:rPr>
          <w:rFonts w:eastAsia="Times New Roman"/>
          <w:color w:val="000000"/>
          <w:spacing w:val="12"/>
          <w:sz w:val="21"/>
        </w:rPr>
        <w:t>because</w:t>
      </w:r>
      <w:proofErr w:type="gramEnd"/>
      <w:r>
        <w:rPr>
          <w:rFonts w:eastAsia="Times New Roman"/>
          <w:color w:val="000000"/>
          <w:spacing w:val="12"/>
          <w:sz w:val="21"/>
        </w:rPr>
        <w:t xml:space="preserve"> it approaches the confines of</w:t>
      </w:r>
    </w:p>
    <w:p w:rsidR="009E0F21" w:rsidRDefault="00842C2D">
      <w:pPr>
        <w:spacing w:line="245" w:lineRule="exact"/>
        <w:jc w:val="both"/>
        <w:textAlignment w:val="baseline"/>
        <w:rPr>
          <w:rFonts w:eastAsia="Times New Roman"/>
          <w:color w:val="000000"/>
          <w:sz w:val="21"/>
        </w:rPr>
      </w:pPr>
      <w:proofErr w:type="gramStart"/>
      <w:r>
        <w:rPr>
          <w:rFonts w:eastAsia="Times New Roman"/>
          <w:color w:val="000000"/>
          <w:sz w:val="21"/>
        </w:rPr>
        <w:t>the</w:t>
      </w:r>
      <w:proofErr w:type="gramEnd"/>
      <w:r>
        <w:rPr>
          <w:rFonts w:eastAsia="Times New Roman"/>
          <w:color w:val="000000"/>
          <w:sz w:val="21"/>
        </w:rPr>
        <w:t xml:space="preserve"> constitution. We cannot pass it by because it is doubtful. With whatever</w:t>
      </w:r>
    </w:p>
    <w:p w:rsidR="009E0F21" w:rsidRDefault="00842C2D">
      <w:pPr>
        <w:spacing w:line="235" w:lineRule="exact"/>
        <w:jc w:val="both"/>
        <w:textAlignment w:val="baseline"/>
        <w:rPr>
          <w:rFonts w:eastAsia="Times New Roman"/>
          <w:color w:val="000000"/>
          <w:spacing w:val="15"/>
          <w:sz w:val="21"/>
        </w:rPr>
      </w:pPr>
      <w:proofErr w:type="gramStart"/>
      <w:r>
        <w:rPr>
          <w:rFonts w:eastAsia="Times New Roman"/>
          <w:color w:val="000000"/>
          <w:spacing w:val="15"/>
          <w:sz w:val="21"/>
        </w:rPr>
        <w:t>doubts</w:t>
      </w:r>
      <w:proofErr w:type="gramEnd"/>
      <w:r>
        <w:rPr>
          <w:rFonts w:eastAsia="Times New Roman"/>
          <w:color w:val="000000"/>
          <w:spacing w:val="15"/>
          <w:sz w:val="21"/>
        </w:rPr>
        <w:t>, with whatever difficulties, a</w:t>
      </w:r>
    </w:p>
    <w:p w:rsidR="009E0F21" w:rsidRDefault="00842C2D">
      <w:pPr>
        <w:spacing w:before="15" w:line="229" w:lineRule="exact"/>
        <w:jc w:val="both"/>
        <w:textAlignment w:val="baseline"/>
        <w:rPr>
          <w:rFonts w:eastAsia="Times New Roman"/>
          <w:color w:val="000000"/>
          <w:sz w:val="21"/>
        </w:rPr>
      </w:pPr>
      <w:proofErr w:type="gramStart"/>
      <w:r>
        <w:rPr>
          <w:rFonts w:eastAsia="Times New Roman"/>
          <w:color w:val="000000"/>
          <w:sz w:val="21"/>
        </w:rPr>
        <w:t>case</w:t>
      </w:r>
      <w:proofErr w:type="gramEnd"/>
      <w:r>
        <w:rPr>
          <w:rFonts w:eastAsia="Times New Roman"/>
          <w:color w:val="000000"/>
          <w:sz w:val="21"/>
        </w:rPr>
        <w:t xml:space="preserve"> may be attended, we must decide it, if it be brought before us. We have no</w:t>
      </w:r>
    </w:p>
    <w:p w:rsidR="009E0F21" w:rsidRDefault="00842C2D">
      <w:pPr>
        <w:spacing w:line="233" w:lineRule="exact"/>
        <w:jc w:val="both"/>
        <w:textAlignment w:val="baseline"/>
        <w:rPr>
          <w:rFonts w:eastAsia="Times New Roman"/>
          <w:color w:val="000000"/>
          <w:spacing w:val="15"/>
          <w:sz w:val="21"/>
        </w:rPr>
      </w:pPr>
      <w:proofErr w:type="gramStart"/>
      <w:r>
        <w:rPr>
          <w:rFonts w:eastAsia="Times New Roman"/>
          <w:color w:val="000000"/>
          <w:spacing w:val="15"/>
          <w:sz w:val="21"/>
        </w:rPr>
        <w:t>more</w:t>
      </w:r>
      <w:proofErr w:type="gramEnd"/>
      <w:r>
        <w:rPr>
          <w:rFonts w:eastAsia="Times New Roman"/>
          <w:color w:val="000000"/>
          <w:spacing w:val="15"/>
          <w:sz w:val="21"/>
        </w:rPr>
        <w:t xml:space="preserve"> right to decline the exercise of</w:t>
      </w:r>
    </w:p>
    <w:p w:rsidR="009E0F21" w:rsidRDefault="00842C2D">
      <w:pPr>
        <w:spacing w:before="11" w:line="230" w:lineRule="exact"/>
        <w:jc w:val="both"/>
        <w:textAlignment w:val="baseline"/>
        <w:rPr>
          <w:rFonts w:eastAsia="Times New Roman"/>
          <w:color w:val="000000"/>
          <w:spacing w:val="11"/>
          <w:sz w:val="21"/>
        </w:rPr>
      </w:pPr>
      <w:proofErr w:type="gramStart"/>
      <w:r>
        <w:rPr>
          <w:rFonts w:eastAsia="Times New Roman"/>
          <w:color w:val="000000"/>
          <w:spacing w:val="11"/>
          <w:sz w:val="21"/>
        </w:rPr>
        <w:t>jurisdiction</w:t>
      </w:r>
      <w:proofErr w:type="gramEnd"/>
      <w:r>
        <w:rPr>
          <w:rFonts w:eastAsia="Times New Roman"/>
          <w:color w:val="000000"/>
          <w:spacing w:val="11"/>
          <w:sz w:val="21"/>
        </w:rPr>
        <w:t xml:space="preserve"> which is given, than to usurp that which is not given. The one</w:t>
      </w:r>
    </w:p>
    <w:p w:rsidR="009E0F21" w:rsidRDefault="00842C2D">
      <w:pPr>
        <w:spacing w:line="232" w:lineRule="exact"/>
        <w:jc w:val="both"/>
        <w:textAlignment w:val="baseline"/>
        <w:rPr>
          <w:rFonts w:eastAsia="Times New Roman"/>
          <w:color w:val="000000"/>
          <w:spacing w:val="17"/>
          <w:sz w:val="21"/>
        </w:rPr>
      </w:pPr>
      <w:proofErr w:type="gramStart"/>
      <w:r>
        <w:rPr>
          <w:rFonts w:eastAsia="Times New Roman"/>
          <w:color w:val="000000"/>
          <w:spacing w:val="17"/>
          <w:sz w:val="21"/>
        </w:rPr>
        <w:t>or</w:t>
      </w:r>
      <w:proofErr w:type="gramEnd"/>
      <w:r>
        <w:rPr>
          <w:rFonts w:eastAsia="Times New Roman"/>
          <w:color w:val="000000"/>
          <w:spacing w:val="17"/>
          <w:sz w:val="21"/>
        </w:rPr>
        <w:t xml:space="preserve"> the other would be treason to the</w:t>
      </w:r>
    </w:p>
    <w:p w:rsidR="009E0F21" w:rsidRDefault="00842C2D">
      <w:pPr>
        <w:spacing w:before="7" w:line="238" w:lineRule="exact"/>
        <w:jc w:val="both"/>
        <w:textAlignment w:val="baseline"/>
        <w:rPr>
          <w:rFonts w:eastAsia="Times New Roman"/>
          <w:color w:val="000000"/>
          <w:spacing w:val="14"/>
          <w:sz w:val="21"/>
        </w:rPr>
      </w:pPr>
      <w:proofErr w:type="gramStart"/>
      <w:r>
        <w:rPr>
          <w:rFonts w:eastAsia="Times New Roman"/>
          <w:color w:val="000000"/>
          <w:spacing w:val="14"/>
          <w:sz w:val="21"/>
        </w:rPr>
        <w:t>constitution</w:t>
      </w:r>
      <w:proofErr w:type="gramEnd"/>
      <w:r>
        <w:rPr>
          <w:rFonts w:eastAsia="Times New Roman"/>
          <w:color w:val="000000"/>
          <w:spacing w:val="14"/>
          <w:sz w:val="21"/>
        </w:rPr>
        <w:t>. Questions may occur which we would gladly avoid; but we</w:t>
      </w:r>
    </w:p>
    <w:p w:rsidR="009E0F21" w:rsidRDefault="00842C2D">
      <w:pPr>
        <w:spacing w:before="13" w:line="238" w:lineRule="exact"/>
        <w:jc w:val="both"/>
        <w:textAlignment w:val="baseline"/>
        <w:rPr>
          <w:rFonts w:eastAsia="Times New Roman"/>
          <w:color w:val="000000"/>
          <w:spacing w:val="7"/>
          <w:sz w:val="21"/>
        </w:rPr>
      </w:pPr>
      <w:proofErr w:type="gramStart"/>
      <w:r>
        <w:rPr>
          <w:rFonts w:eastAsia="Times New Roman"/>
          <w:color w:val="000000"/>
          <w:spacing w:val="7"/>
          <w:sz w:val="21"/>
        </w:rPr>
        <w:t>cannot</w:t>
      </w:r>
      <w:proofErr w:type="gramEnd"/>
      <w:r>
        <w:rPr>
          <w:rFonts w:eastAsia="Times New Roman"/>
          <w:color w:val="000000"/>
          <w:spacing w:val="7"/>
          <w:sz w:val="21"/>
        </w:rPr>
        <w:t xml:space="preserve"> avoid them. All we can do is, to</w:t>
      </w:r>
    </w:p>
    <w:p w:rsidR="009E0F21" w:rsidRDefault="00842C2D">
      <w:pPr>
        <w:spacing w:before="8" w:line="238" w:lineRule="exact"/>
        <w:jc w:val="both"/>
        <w:textAlignment w:val="baseline"/>
        <w:rPr>
          <w:rFonts w:eastAsia="Times New Roman"/>
          <w:color w:val="000000"/>
          <w:sz w:val="21"/>
        </w:rPr>
      </w:pPr>
      <w:proofErr w:type="gramStart"/>
      <w:r>
        <w:rPr>
          <w:rFonts w:eastAsia="Times New Roman"/>
          <w:color w:val="000000"/>
          <w:sz w:val="21"/>
        </w:rPr>
        <w:t>exercise</w:t>
      </w:r>
      <w:proofErr w:type="gramEnd"/>
      <w:r>
        <w:rPr>
          <w:rFonts w:eastAsia="Times New Roman"/>
          <w:color w:val="000000"/>
          <w:sz w:val="21"/>
        </w:rPr>
        <w:t xml:space="preserve"> our best judgment, and consci</w:t>
      </w:r>
      <w:r>
        <w:rPr>
          <w:rFonts w:eastAsia="Times New Roman"/>
          <w:color w:val="000000"/>
          <w:sz w:val="21"/>
        </w:rPr>
        <w:softHyphen/>
        <w:t>entiously to perform our duty. In doing</w:t>
      </w:r>
    </w:p>
    <w:p w:rsidR="009E0F21" w:rsidRDefault="00842C2D">
      <w:pPr>
        <w:spacing w:line="221" w:lineRule="exact"/>
        <w:jc w:val="both"/>
        <w:textAlignment w:val="baseline"/>
        <w:rPr>
          <w:rFonts w:eastAsia="Times New Roman"/>
          <w:color w:val="000000"/>
          <w:spacing w:val="12"/>
          <w:sz w:val="21"/>
        </w:rPr>
      </w:pPr>
      <w:proofErr w:type="gramStart"/>
      <w:r>
        <w:rPr>
          <w:rFonts w:eastAsia="Times New Roman"/>
          <w:color w:val="000000"/>
          <w:spacing w:val="12"/>
          <w:sz w:val="21"/>
        </w:rPr>
        <w:t>this</w:t>
      </w:r>
      <w:proofErr w:type="gramEnd"/>
      <w:r>
        <w:rPr>
          <w:rFonts w:eastAsia="Times New Roman"/>
          <w:color w:val="000000"/>
          <w:spacing w:val="12"/>
          <w:sz w:val="21"/>
        </w:rPr>
        <w:t>, on the present occasion, we find</w:t>
      </w:r>
    </w:p>
    <w:p w:rsidR="009E0F21" w:rsidRDefault="00842C2D">
      <w:pPr>
        <w:spacing w:line="227" w:lineRule="exact"/>
        <w:jc w:val="both"/>
        <w:textAlignment w:val="baseline"/>
        <w:rPr>
          <w:rFonts w:ascii="Bookman Old Style" w:eastAsia="Bookman Old Style" w:hAnsi="Bookman Old Style"/>
          <w:color w:val="000000"/>
          <w:sz w:val="18"/>
        </w:rPr>
      </w:pPr>
      <w:proofErr w:type="gramStart"/>
      <w:r>
        <w:rPr>
          <w:rFonts w:ascii="Bookman Old Style" w:eastAsia="Bookman Old Style" w:hAnsi="Bookman Old Style"/>
          <w:color w:val="000000"/>
          <w:sz w:val="18"/>
        </w:rPr>
        <w:t>this</w:t>
      </w:r>
      <w:proofErr w:type="gramEnd"/>
      <w:r>
        <w:rPr>
          <w:rFonts w:ascii="Bookman Old Style" w:eastAsia="Bookman Old Style" w:hAnsi="Bookman Old Style"/>
          <w:color w:val="000000"/>
          <w:sz w:val="18"/>
        </w:rPr>
        <w:t xml:space="preserve"> tribunal invested with </w:t>
      </w:r>
      <w:r>
        <w:rPr>
          <w:rFonts w:eastAsia="Times New Roman"/>
          <w:color w:val="000000"/>
          <w:sz w:val="21"/>
        </w:rPr>
        <w:t>appellate jurisdiction in all cases arising under</w:t>
      </w:r>
    </w:p>
    <w:p w:rsidR="009E0F21" w:rsidRDefault="00842C2D">
      <w:pPr>
        <w:spacing w:line="242" w:lineRule="exact"/>
        <w:jc w:val="both"/>
        <w:textAlignment w:val="baseline"/>
        <w:rPr>
          <w:rFonts w:eastAsia="Times New Roman"/>
          <w:color w:val="000000"/>
          <w:spacing w:val="7"/>
          <w:sz w:val="21"/>
        </w:rPr>
      </w:pPr>
      <w:proofErr w:type="gramStart"/>
      <w:r>
        <w:rPr>
          <w:rFonts w:eastAsia="Times New Roman"/>
          <w:color w:val="000000"/>
          <w:spacing w:val="7"/>
          <w:sz w:val="21"/>
        </w:rPr>
        <w:t>the</w:t>
      </w:r>
      <w:proofErr w:type="gramEnd"/>
      <w:r>
        <w:rPr>
          <w:rFonts w:eastAsia="Times New Roman"/>
          <w:color w:val="000000"/>
          <w:spacing w:val="7"/>
          <w:sz w:val="21"/>
        </w:rPr>
        <w:t xml:space="preserve"> constitution and laws of the United States. We find no e</w:t>
      </w:r>
      <w:r>
        <w:rPr>
          <w:rFonts w:eastAsia="Times New Roman"/>
          <w:color w:val="000000"/>
          <w:spacing w:val="7"/>
          <w:sz w:val="21"/>
        </w:rPr>
        <w:t>xception to this grant, and we cannot insert one....</w:t>
      </w:r>
    </w:p>
    <w:p w:rsidR="009E0F21" w:rsidRDefault="00842C2D">
      <w:pPr>
        <w:spacing w:before="22" w:line="233" w:lineRule="exact"/>
        <w:ind w:firstLine="216"/>
        <w:jc w:val="both"/>
        <w:textAlignment w:val="baseline"/>
        <w:rPr>
          <w:rFonts w:eastAsia="Times New Roman"/>
          <w:color w:val="000000"/>
          <w:spacing w:val="8"/>
          <w:sz w:val="21"/>
        </w:rPr>
      </w:pPr>
      <w:r>
        <w:rPr>
          <w:rFonts w:eastAsia="Times New Roman"/>
          <w:color w:val="000000"/>
          <w:spacing w:val="8"/>
          <w:sz w:val="21"/>
        </w:rPr>
        <w:t>We think, then, that, as the constitu</w:t>
      </w:r>
      <w:r>
        <w:rPr>
          <w:rFonts w:eastAsia="Times New Roman"/>
          <w:color w:val="000000"/>
          <w:spacing w:val="8"/>
          <w:sz w:val="21"/>
        </w:rPr>
        <w:softHyphen/>
        <w:t>tion originally stood, the appellate juris</w:t>
      </w:r>
      <w:r>
        <w:rPr>
          <w:rFonts w:eastAsia="Times New Roman"/>
          <w:color w:val="000000"/>
          <w:spacing w:val="8"/>
          <w:sz w:val="21"/>
        </w:rPr>
        <w:softHyphen/>
        <w:t>diction of this Court, in all cases arising under the constitution, laws, or treaties of the United States, was not arrest</w:t>
      </w:r>
      <w:r>
        <w:rPr>
          <w:rFonts w:eastAsia="Times New Roman"/>
          <w:color w:val="000000"/>
          <w:spacing w:val="8"/>
          <w:sz w:val="21"/>
        </w:rPr>
        <w:t>ed by the circumstance that a State was a party.</w:t>
      </w:r>
    </w:p>
    <w:p w:rsidR="009E0F21" w:rsidRDefault="00842C2D">
      <w:pPr>
        <w:spacing w:line="236" w:lineRule="exact"/>
        <w:ind w:right="72" w:firstLine="216"/>
        <w:jc w:val="both"/>
        <w:textAlignment w:val="baseline"/>
        <w:rPr>
          <w:rFonts w:ascii="Bookman Old Style" w:eastAsia="Bookman Old Style" w:hAnsi="Bookman Old Style"/>
          <w:color w:val="000000"/>
          <w:sz w:val="18"/>
        </w:rPr>
      </w:pPr>
      <w:r>
        <w:rPr>
          <w:rFonts w:ascii="Bookman Old Style" w:eastAsia="Bookman Old Style" w:hAnsi="Bookman Old Style"/>
          <w:color w:val="000000"/>
          <w:sz w:val="18"/>
        </w:rPr>
        <w:t xml:space="preserve">This leads to a consideration of the </w:t>
      </w:r>
      <w:r>
        <w:rPr>
          <w:rFonts w:eastAsia="Times New Roman"/>
          <w:color w:val="000000"/>
          <w:sz w:val="21"/>
        </w:rPr>
        <w:t>11th amendment....</w:t>
      </w:r>
    </w:p>
    <w:p w:rsidR="009E0F21" w:rsidRDefault="009E0F21">
      <w:pPr>
        <w:sectPr w:rsidR="009E0F21">
          <w:pgSz w:w="12240" w:h="15840"/>
          <w:pgMar w:top="1114" w:right="2335" w:bottom="3622" w:left="1989" w:header="720" w:footer="720" w:gutter="0"/>
          <w:cols w:num="2" w:space="0" w:equalWidth="0">
            <w:col w:w="3760" w:space="396"/>
            <w:col w:w="3760" w:space="0"/>
          </w:cols>
        </w:sectPr>
      </w:pPr>
    </w:p>
    <w:p w:rsidR="009E0F21" w:rsidRDefault="00842C2D">
      <w:pPr>
        <w:spacing w:before="36" w:line="237" w:lineRule="exact"/>
        <w:ind w:firstLine="288"/>
        <w:jc w:val="both"/>
        <w:textAlignment w:val="baseline"/>
        <w:rPr>
          <w:rFonts w:eastAsia="Times New Roman"/>
          <w:color w:val="000000"/>
          <w:spacing w:val="8"/>
          <w:sz w:val="21"/>
        </w:rPr>
      </w:pPr>
      <w:r>
        <w:lastRenderedPageBreak/>
        <w:pict>
          <v:shape id="_x0000_s1036" type="#_x0000_t202" style="position:absolute;left:0;text-align:left;margin-left:42.95pt;margin-top:31.15pt;width:469.9pt;height:11.15pt;z-index:-251622912;mso-wrap-distance-left:0;mso-wrap-distance-right:0;mso-position-horizontal-relative:page;mso-position-vertical-relative:page" filled="f" stroked="f">
            <v:textbox inset="0,0,0,0">
              <w:txbxContent>
                <w:p w:rsidR="009E0F21" w:rsidRDefault="00842C2D">
                  <w:pPr>
                    <w:tabs>
                      <w:tab w:val="right" w:pos="9360"/>
                    </w:tabs>
                    <w:spacing w:after="3" w:line="209" w:lineRule="exact"/>
                    <w:ind w:left="1440"/>
                    <w:textAlignment w:val="baseline"/>
                    <w:rPr>
                      <w:rFonts w:eastAsia="Times New Roman"/>
                      <w:b/>
                      <w:color w:val="000000"/>
                      <w:sz w:val="19"/>
                    </w:rPr>
                  </w:pPr>
                  <w:r>
                    <w:rPr>
                      <w:rFonts w:eastAsia="Times New Roman"/>
                      <w:b/>
                      <w:color w:val="000000"/>
                      <w:sz w:val="19"/>
                    </w:rPr>
                    <w:t>108</w:t>
                  </w:r>
                  <w:r>
                    <w:rPr>
                      <w:rFonts w:eastAsia="Times New Roman"/>
                      <w:b/>
                      <w:color w:val="000000"/>
                      <w:sz w:val="19"/>
                    </w:rPr>
                    <w:tab/>
                  </w:r>
                  <w:r>
                    <w:rPr>
                      <w:rFonts w:eastAsia="Times New Roman"/>
                      <w:i/>
                      <w:color w:val="000000"/>
                      <w:sz w:val="15"/>
                    </w:rPr>
                    <w:t>JUDICIAL POWERS</w:t>
                  </w:r>
                </w:p>
              </w:txbxContent>
            </v:textbox>
            <w10:wrap type="square" anchorx="page" anchory="page"/>
          </v:shape>
        </w:pict>
      </w:r>
      <w:r>
        <w:pict>
          <v:line id="_x0000_s1035" style="position:absolute;left:0;text-align:left;z-index:251657728;mso-position-horizontal-relative:text;mso-position-vertical-relative:text" from="-72.45pt,726.25pt" to="-36.4pt,726.25pt" strokeweight=".25pt"/>
        </w:pict>
      </w:r>
      <w:r>
        <w:rPr>
          <w:rFonts w:eastAsia="Times New Roman"/>
          <w:color w:val="000000"/>
          <w:spacing w:val="8"/>
          <w:sz w:val="21"/>
        </w:rPr>
        <w:t>It is a part of our history, that, at the adoption of the constitution, all the States were greatly indebted; and the apprehension that these debts might be prosecuted in the federal Courts, formed a very serious objection to that instrument. Suits were in</w:t>
      </w:r>
      <w:r>
        <w:rPr>
          <w:rFonts w:eastAsia="Times New Roman"/>
          <w:color w:val="000000"/>
          <w:spacing w:val="8"/>
          <w:sz w:val="21"/>
        </w:rPr>
        <w:t>stituted; and the Court maintained its jurisdiction. The alarm was general; and, to quiet the apprehensions that were so extensively entertained, this amendment was pro</w:t>
      </w:r>
      <w:r>
        <w:rPr>
          <w:rFonts w:eastAsia="Times New Roman"/>
          <w:color w:val="000000"/>
          <w:spacing w:val="8"/>
          <w:sz w:val="21"/>
        </w:rPr>
        <w:softHyphen/>
        <w:t>posed in Congress, and adopted by the State legislatures. That its motive was not to ma</w:t>
      </w:r>
      <w:r>
        <w:rPr>
          <w:rFonts w:eastAsia="Times New Roman"/>
          <w:color w:val="000000"/>
          <w:spacing w:val="8"/>
          <w:sz w:val="21"/>
        </w:rPr>
        <w:t>intain the sovereignty of a State from the degradation supposed to attend a compulsory appearance before the tribunal of the nation, may be inferred from the terms of the amend</w:t>
      </w:r>
      <w:r>
        <w:rPr>
          <w:rFonts w:eastAsia="Times New Roman"/>
          <w:color w:val="000000"/>
          <w:spacing w:val="8"/>
          <w:sz w:val="21"/>
        </w:rPr>
        <w:softHyphen/>
        <w:t>ment. It does not comprehend contro</w:t>
      </w:r>
      <w:r>
        <w:rPr>
          <w:rFonts w:eastAsia="Times New Roman"/>
          <w:color w:val="000000"/>
          <w:spacing w:val="8"/>
          <w:sz w:val="21"/>
        </w:rPr>
        <w:softHyphen/>
        <w:t>versies between two or more States, or betw</w:t>
      </w:r>
      <w:r>
        <w:rPr>
          <w:rFonts w:eastAsia="Times New Roman"/>
          <w:color w:val="000000"/>
          <w:spacing w:val="8"/>
          <w:sz w:val="21"/>
        </w:rPr>
        <w:t>een a State and a foreign State. The jurisdiction of the Court still extends to these cases: and in these a State may still be sued. We must ascribe the amendment, then, to some other cause than the dignity of a State. There is no difficulty in finding thi</w:t>
      </w:r>
      <w:r>
        <w:rPr>
          <w:rFonts w:eastAsia="Times New Roman"/>
          <w:color w:val="000000"/>
          <w:spacing w:val="8"/>
          <w:sz w:val="21"/>
        </w:rPr>
        <w:t>s cause. Those who were inhibited from commencing a suit against a State, or from prosecuting one which might be commenced before the adoption of the amendment, were persons who might probably be its cred</w:t>
      </w:r>
      <w:r>
        <w:rPr>
          <w:rFonts w:eastAsia="Times New Roman"/>
          <w:color w:val="000000"/>
          <w:spacing w:val="8"/>
          <w:sz w:val="21"/>
        </w:rPr>
        <w:softHyphen/>
        <w:t>itors. There was not much reason to fear that forei</w:t>
      </w:r>
      <w:r>
        <w:rPr>
          <w:rFonts w:eastAsia="Times New Roman"/>
          <w:color w:val="000000"/>
          <w:spacing w:val="8"/>
          <w:sz w:val="21"/>
        </w:rPr>
        <w:t>gn or sister States would be creditors to any considerable amount, and there was reason to retain the jurisdiction of the Court in those cases, because it might be essential to the preservation of peace. The amend</w:t>
      </w:r>
      <w:r>
        <w:rPr>
          <w:rFonts w:eastAsia="Times New Roman"/>
          <w:color w:val="000000"/>
          <w:spacing w:val="8"/>
          <w:sz w:val="21"/>
        </w:rPr>
        <w:softHyphen/>
        <w:t>ment, therefore, extended to suits com</w:t>
      </w:r>
      <w:r>
        <w:rPr>
          <w:rFonts w:eastAsia="Times New Roman"/>
          <w:color w:val="000000"/>
          <w:spacing w:val="8"/>
          <w:sz w:val="21"/>
        </w:rPr>
        <w:softHyphen/>
        <w:t>men</w:t>
      </w:r>
      <w:r>
        <w:rPr>
          <w:rFonts w:eastAsia="Times New Roman"/>
          <w:color w:val="000000"/>
          <w:spacing w:val="8"/>
          <w:sz w:val="21"/>
        </w:rPr>
        <w:t>ced or prosecuted by individuals, but not to those brought by States....</w:t>
      </w:r>
    </w:p>
    <w:p w:rsidR="009E0F21" w:rsidRDefault="00842C2D">
      <w:pPr>
        <w:spacing w:line="233" w:lineRule="exact"/>
        <w:ind w:firstLine="216"/>
        <w:jc w:val="both"/>
        <w:textAlignment w:val="baseline"/>
        <w:rPr>
          <w:rFonts w:eastAsia="Times New Roman"/>
          <w:color w:val="000000"/>
          <w:spacing w:val="13"/>
          <w:sz w:val="21"/>
        </w:rPr>
      </w:pPr>
      <w:r>
        <w:rPr>
          <w:rFonts w:eastAsia="Times New Roman"/>
          <w:color w:val="000000"/>
          <w:spacing w:val="13"/>
          <w:sz w:val="21"/>
        </w:rPr>
        <w:t>A writ of error is defined to be, a com</w:t>
      </w:r>
      <w:r>
        <w:rPr>
          <w:rFonts w:eastAsia="Times New Roman"/>
          <w:color w:val="000000"/>
          <w:spacing w:val="13"/>
          <w:sz w:val="21"/>
        </w:rPr>
        <w:softHyphen/>
        <w:t>mission by which the judges of one Court are authorized to examine a</w:t>
      </w:r>
    </w:p>
    <w:p w:rsidR="009E0F21" w:rsidRDefault="00842C2D">
      <w:pPr>
        <w:spacing w:before="12" w:line="237" w:lineRule="exact"/>
        <w:jc w:val="both"/>
        <w:textAlignment w:val="baseline"/>
        <w:rPr>
          <w:rFonts w:eastAsia="Times New Roman"/>
          <w:color w:val="000000"/>
          <w:spacing w:val="6"/>
          <w:sz w:val="21"/>
        </w:rPr>
      </w:pPr>
      <w:r>
        <w:br w:type="column"/>
      </w:r>
      <w:proofErr w:type="gramStart"/>
      <w:r>
        <w:rPr>
          <w:rFonts w:eastAsia="Times New Roman"/>
          <w:color w:val="000000"/>
          <w:spacing w:val="6"/>
          <w:sz w:val="21"/>
        </w:rPr>
        <w:lastRenderedPageBreak/>
        <w:t>record</w:t>
      </w:r>
      <w:proofErr w:type="gramEnd"/>
      <w:r>
        <w:rPr>
          <w:rFonts w:eastAsia="Times New Roman"/>
          <w:color w:val="000000"/>
          <w:spacing w:val="6"/>
          <w:sz w:val="21"/>
        </w:rPr>
        <w:t xml:space="preserve"> upon which a judgment was given in another Court, and, on such exa</w:t>
      </w:r>
      <w:r>
        <w:rPr>
          <w:rFonts w:eastAsia="Times New Roman"/>
          <w:color w:val="000000"/>
          <w:spacing w:val="6"/>
          <w:sz w:val="21"/>
        </w:rPr>
        <w:t xml:space="preserve">mination, to affirm or reverse the same according to law.... A writ of error, then, is in the nature of a suit or action when it is to restore the party who obtains it to the possession of </w:t>
      </w:r>
      <w:proofErr w:type="spellStart"/>
      <w:r>
        <w:rPr>
          <w:rFonts w:eastAsia="Times New Roman"/>
          <w:color w:val="000000"/>
          <w:spacing w:val="6"/>
          <w:sz w:val="21"/>
        </w:rPr>
        <w:t>any thing</w:t>
      </w:r>
      <w:proofErr w:type="spellEnd"/>
      <w:r>
        <w:rPr>
          <w:rFonts w:eastAsia="Times New Roman"/>
          <w:color w:val="000000"/>
          <w:spacing w:val="6"/>
          <w:sz w:val="21"/>
        </w:rPr>
        <w:t xml:space="preserve"> which is withheld from him, not when its operation is ent</w:t>
      </w:r>
      <w:r>
        <w:rPr>
          <w:rFonts w:eastAsia="Times New Roman"/>
          <w:color w:val="000000"/>
          <w:spacing w:val="6"/>
          <w:sz w:val="21"/>
        </w:rPr>
        <w:t>irely defensive....</w:t>
      </w:r>
    </w:p>
    <w:p w:rsidR="009E0F21" w:rsidRDefault="00842C2D">
      <w:pPr>
        <w:spacing w:before="10" w:line="237" w:lineRule="exact"/>
        <w:ind w:firstLine="216"/>
        <w:jc w:val="both"/>
        <w:textAlignment w:val="baseline"/>
        <w:rPr>
          <w:rFonts w:eastAsia="Times New Roman"/>
          <w:color w:val="000000"/>
          <w:spacing w:val="7"/>
          <w:sz w:val="21"/>
        </w:rPr>
      </w:pPr>
      <w:r>
        <w:rPr>
          <w:rFonts w:eastAsia="Times New Roman"/>
          <w:color w:val="000000"/>
          <w:spacing w:val="7"/>
          <w:sz w:val="21"/>
        </w:rPr>
        <w:t>Under the judiciary act [of 1789], the effect of a writ of error is simply to bring the record into Court, and submit the judgment of the inferior tribunal to re</w:t>
      </w:r>
      <w:r>
        <w:rPr>
          <w:rFonts w:eastAsia="Times New Roman"/>
          <w:color w:val="000000"/>
          <w:spacing w:val="7"/>
          <w:sz w:val="21"/>
        </w:rPr>
        <w:softHyphen/>
        <w:t xml:space="preserve">examination. It does not in any manner act upon the parties; it acts only </w:t>
      </w:r>
      <w:r>
        <w:rPr>
          <w:rFonts w:eastAsia="Times New Roman"/>
          <w:color w:val="000000"/>
          <w:spacing w:val="7"/>
          <w:sz w:val="21"/>
        </w:rPr>
        <w:t>on the record. It removes the record into the supervising tribunal. Where, then, a State obtains a judgment against an indi</w:t>
      </w:r>
      <w:r>
        <w:rPr>
          <w:rFonts w:eastAsia="Times New Roman"/>
          <w:color w:val="000000"/>
          <w:spacing w:val="7"/>
          <w:sz w:val="21"/>
        </w:rPr>
        <w:softHyphen/>
        <w:t xml:space="preserve">vidual, and the Court, rendering such judgment, overrules a </w:t>
      </w:r>
      <w:proofErr w:type="spellStart"/>
      <w:r>
        <w:rPr>
          <w:rFonts w:eastAsia="Times New Roman"/>
          <w:color w:val="000000"/>
          <w:spacing w:val="7"/>
          <w:sz w:val="21"/>
        </w:rPr>
        <w:t>defence</w:t>
      </w:r>
      <w:proofErr w:type="spellEnd"/>
      <w:r>
        <w:rPr>
          <w:rFonts w:eastAsia="Times New Roman"/>
          <w:color w:val="000000"/>
          <w:spacing w:val="7"/>
          <w:sz w:val="21"/>
        </w:rPr>
        <w:t xml:space="preserve"> set up under the constitution or laws of the United States, the </w:t>
      </w:r>
      <w:r>
        <w:rPr>
          <w:rFonts w:eastAsia="Times New Roman"/>
          <w:color w:val="000000"/>
          <w:spacing w:val="7"/>
          <w:sz w:val="21"/>
        </w:rPr>
        <w:t>transfer of this record into the Supreme Court, for the sole pur</w:t>
      </w:r>
      <w:r>
        <w:rPr>
          <w:rFonts w:eastAsia="Times New Roman"/>
          <w:color w:val="000000"/>
          <w:spacing w:val="7"/>
          <w:sz w:val="21"/>
        </w:rPr>
        <w:softHyphen/>
        <w:t>pose of inquiring whether the judgment violates the constitution or laws of the United States, can, with no propriety, we think, be denominated a suit com</w:t>
      </w:r>
      <w:r>
        <w:rPr>
          <w:rFonts w:eastAsia="Times New Roman"/>
          <w:color w:val="000000"/>
          <w:spacing w:val="7"/>
          <w:sz w:val="21"/>
        </w:rPr>
        <w:softHyphen/>
        <w:t>menced or prosecuted against the Sta</w:t>
      </w:r>
      <w:r>
        <w:rPr>
          <w:rFonts w:eastAsia="Times New Roman"/>
          <w:color w:val="000000"/>
          <w:spacing w:val="7"/>
          <w:sz w:val="21"/>
        </w:rPr>
        <w:t>te whose judgment is so far re-examined....</w:t>
      </w:r>
    </w:p>
    <w:p w:rsidR="009E0F21" w:rsidRDefault="00842C2D">
      <w:pPr>
        <w:spacing w:before="32" w:line="237" w:lineRule="exact"/>
        <w:ind w:firstLine="216"/>
        <w:jc w:val="both"/>
        <w:textAlignment w:val="baseline"/>
        <w:rPr>
          <w:rFonts w:eastAsia="Times New Roman"/>
          <w:color w:val="000000"/>
          <w:spacing w:val="8"/>
          <w:sz w:val="21"/>
        </w:rPr>
      </w:pPr>
      <w:r>
        <w:rPr>
          <w:rFonts w:eastAsia="Times New Roman"/>
          <w:color w:val="000000"/>
          <w:spacing w:val="8"/>
          <w:sz w:val="21"/>
        </w:rPr>
        <w:t>It is, then, the opinion of the Court, that the defendant who removes a judg</w:t>
      </w:r>
      <w:r>
        <w:rPr>
          <w:rFonts w:eastAsia="Times New Roman"/>
          <w:color w:val="000000"/>
          <w:spacing w:val="8"/>
          <w:sz w:val="21"/>
        </w:rPr>
        <w:softHyphen/>
        <w:t>ment rendered against him by a State Court into this Court, for the purpose of re-examining the question, whether that judgment be in v</w:t>
      </w:r>
      <w:r>
        <w:rPr>
          <w:rFonts w:eastAsia="Times New Roman"/>
          <w:color w:val="000000"/>
          <w:spacing w:val="8"/>
          <w:sz w:val="21"/>
        </w:rPr>
        <w:t>iolation of the constitu</w:t>
      </w:r>
      <w:r>
        <w:rPr>
          <w:rFonts w:eastAsia="Times New Roman"/>
          <w:color w:val="000000"/>
          <w:spacing w:val="8"/>
          <w:sz w:val="21"/>
        </w:rPr>
        <w:softHyphen/>
        <w:t>tion or laws of the United States, does not commence or prosecute a suit against the State, whatever may be its opinion where the effect of the writ may be to restore the party to the posses</w:t>
      </w:r>
      <w:r>
        <w:rPr>
          <w:rFonts w:eastAsia="Times New Roman"/>
          <w:color w:val="000000"/>
          <w:spacing w:val="8"/>
          <w:sz w:val="21"/>
        </w:rPr>
        <w:softHyphen/>
        <w:t>sion of a thing which he demands....</w:t>
      </w:r>
    </w:p>
    <w:p w:rsidR="009E0F21" w:rsidRDefault="00842C2D">
      <w:pPr>
        <w:spacing w:before="1" w:line="229" w:lineRule="exact"/>
        <w:ind w:firstLine="216"/>
        <w:textAlignment w:val="baseline"/>
        <w:rPr>
          <w:rFonts w:eastAsia="Times New Roman"/>
          <w:color w:val="000000"/>
          <w:spacing w:val="6"/>
          <w:sz w:val="21"/>
        </w:rPr>
      </w:pPr>
      <w:r>
        <w:rPr>
          <w:rFonts w:eastAsia="Times New Roman"/>
          <w:color w:val="000000"/>
          <w:spacing w:val="6"/>
          <w:sz w:val="21"/>
        </w:rPr>
        <w:t>The</w:t>
      </w:r>
      <w:r>
        <w:rPr>
          <w:rFonts w:eastAsia="Times New Roman"/>
          <w:color w:val="000000"/>
          <w:spacing w:val="6"/>
          <w:sz w:val="21"/>
        </w:rPr>
        <w:t xml:space="preserve"> second objection to the jurisdic</w:t>
      </w:r>
      <w:r>
        <w:rPr>
          <w:rFonts w:eastAsia="Times New Roman"/>
          <w:color w:val="000000"/>
          <w:spacing w:val="6"/>
          <w:sz w:val="21"/>
        </w:rPr>
        <w:softHyphen/>
        <w:t>tion of the Court is, that its appellate power cannot be exercised, in any case, over the judgment of a State Court....</w:t>
      </w:r>
    </w:p>
    <w:p w:rsidR="009E0F21" w:rsidRDefault="009E0F21">
      <w:pPr>
        <w:sectPr w:rsidR="009E0F21">
          <w:pgSz w:w="12240" w:h="15840"/>
          <w:pgMar w:top="1104" w:right="2016" w:bottom="3646" w:left="2308" w:header="720" w:footer="720" w:gutter="0"/>
          <w:cols w:num="2" w:space="0" w:equalWidth="0">
            <w:col w:w="3760" w:space="396"/>
            <w:col w:w="3760" w:space="0"/>
          </w:cols>
        </w:sectPr>
      </w:pPr>
    </w:p>
    <w:p w:rsidR="009E0F21" w:rsidRDefault="00842C2D">
      <w:pPr>
        <w:spacing w:before="29" w:line="237" w:lineRule="exact"/>
        <w:ind w:firstLine="288"/>
        <w:jc w:val="both"/>
        <w:textAlignment w:val="baseline"/>
        <w:rPr>
          <w:rFonts w:eastAsia="Times New Roman"/>
          <w:color w:val="000000"/>
          <w:spacing w:val="7"/>
          <w:sz w:val="21"/>
        </w:rPr>
      </w:pPr>
      <w:r>
        <w:lastRenderedPageBreak/>
        <w:pict>
          <v:shape id="_x0000_s1034" type="#_x0000_t202" style="position:absolute;left:0;text-align:left;margin-left:79.2pt;margin-top:29.35pt;width:470.8pt;height:13.05pt;z-index:-251621888;mso-wrap-distance-left:0;mso-wrap-distance-right:0;mso-position-horizontal-relative:page;mso-position-vertical-relative:page" filled="f" stroked="f">
            <v:textbox inset="0,0,0,0">
              <w:txbxContent>
                <w:p w:rsidR="009E0F21" w:rsidRDefault="00842C2D">
                  <w:pPr>
                    <w:tabs>
                      <w:tab w:val="left" w:pos="8064"/>
                    </w:tabs>
                    <w:spacing w:before="11" w:line="237" w:lineRule="exact"/>
                    <w:ind w:left="504"/>
                    <w:textAlignment w:val="baseline"/>
                    <w:rPr>
                      <w:rFonts w:eastAsia="Times New Roman"/>
                      <w:i/>
                      <w:color w:val="000000"/>
                      <w:sz w:val="15"/>
                    </w:rPr>
                  </w:pPr>
                  <w:r>
                    <w:rPr>
                      <w:rFonts w:eastAsia="Times New Roman"/>
                      <w:i/>
                      <w:color w:val="000000"/>
                      <w:sz w:val="15"/>
                    </w:rPr>
                    <w:t>JUDICIAL POWERS</w:t>
                  </w:r>
                  <w:r>
                    <w:rPr>
                      <w:rFonts w:eastAsia="Times New Roman"/>
                      <w:i/>
                      <w:color w:val="000000"/>
                      <w:sz w:val="15"/>
                    </w:rPr>
                    <w:tab/>
                  </w:r>
                  <w:r>
                    <w:rPr>
                      <w:rFonts w:eastAsia="Times New Roman"/>
                      <w:color w:val="000000"/>
                      <w:sz w:val="21"/>
                    </w:rPr>
                    <w:t>109</w:t>
                  </w:r>
                </w:p>
              </w:txbxContent>
            </v:textbox>
            <w10:wrap type="square" anchorx="page" anchory="page"/>
          </v:shape>
        </w:pict>
      </w:r>
      <w:r>
        <w:pict>
          <v:line id="_x0000_s1033" style="position:absolute;left:0;text-align:left;z-index:251658752;mso-position-horizontal-relative:text;mso-position-vertical-relative:text" from="374.55pt,597.6pt" to="436pt,597.6pt" strokeweight=".25pt"/>
        </w:pict>
      </w:r>
      <w:r>
        <w:pict>
          <v:line id="_x0000_s1032" style="position:absolute;left:0;text-align:left;z-index:251659776;mso-position-horizontal-relative:text;mso-position-vertical-relative:text" from="425.15pt,727.9pt" to="446.5pt,727.9pt" strokeweight=".25pt"/>
        </w:pict>
      </w:r>
      <w:r>
        <w:pict>
          <v:line id="_x0000_s1031" style="position:absolute;left:0;text-align:left;z-index:251660800;mso-position-horizontal-relative:text;mso-position-vertical-relative:text" from="75.5pt,600.45pt" to="106.25pt,600.45pt" strokeweight=".25pt"/>
        </w:pict>
      </w:r>
      <w:r>
        <w:pict>
          <v:line id="_x0000_s1030" style="position:absolute;left:0;text-align:left;z-index:251661824;mso-position-horizontal-relative:text;mso-position-vertical-relative:text" from="-24.35pt,601.2pt" to="61.6pt,601.2pt" strokeweight=".25pt"/>
        </w:pict>
      </w:r>
      <w:r>
        <w:rPr>
          <w:rFonts w:eastAsia="Times New Roman"/>
          <w:color w:val="000000"/>
          <w:spacing w:val="7"/>
          <w:sz w:val="21"/>
        </w:rPr>
        <w:t>This hypothesis is not founded on any words in the constitution, which might seem to countenance it, but on the unreasonableness of giving a con</w:t>
      </w:r>
      <w:r>
        <w:rPr>
          <w:rFonts w:eastAsia="Times New Roman"/>
          <w:color w:val="000000"/>
          <w:spacing w:val="7"/>
          <w:sz w:val="21"/>
        </w:rPr>
        <w:softHyphen/>
        <w:t>trary construction to words which seem to require it; and on the incompatibility of the application of the appe</w:t>
      </w:r>
      <w:r>
        <w:rPr>
          <w:rFonts w:eastAsia="Times New Roman"/>
          <w:color w:val="000000"/>
          <w:spacing w:val="7"/>
          <w:sz w:val="21"/>
        </w:rPr>
        <w:t>llate juris</w:t>
      </w:r>
      <w:r>
        <w:rPr>
          <w:rFonts w:eastAsia="Times New Roman"/>
          <w:color w:val="000000"/>
          <w:spacing w:val="7"/>
          <w:sz w:val="21"/>
        </w:rPr>
        <w:softHyphen/>
        <w:t>diction to the judgments of State Courts, with that constitutional relation which subsists between the government of the Union and the governments of those States which compose it.</w:t>
      </w:r>
    </w:p>
    <w:p w:rsidR="009E0F21" w:rsidRDefault="00842C2D">
      <w:pPr>
        <w:spacing w:before="8" w:line="232" w:lineRule="exact"/>
        <w:ind w:firstLine="288"/>
        <w:jc w:val="both"/>
        <w:textAlignment w:val="baseline"/>
        <w:rPr>
          <w:rFonts w:eastAsia="Times New Roman"/>
          <w:color w:val="000000"/>
          <w:sz w:val="21"/>
        </w:rPr>
      </w:pPr>
      <w:r>
        <w:rPr>
          <w:rFonts w:eastAsia="Times New Roman"/>
          <w:color w:val="000000"/>
          <w:sz w:val="21"/>
        </w:rPr>
        <w:t>Let this unreasonableness, this total incompatibility, be exami</w:t>
      </w:r>
      <w:r>
        <w:rPr>
          <w:rFonts w:eastAsia="Times New Roman"/>
          <w:color w:val="000000"/>
          <w:sz w:val="21"/>
        </w:rPr>
        <w:t>ned.</w:t>
      </w:r>
    </w:p>
    <w:p w:rsidR="009E0F21" w:rsidRDefault="00842C2D">
      <w:pPr>
        <w:spacing w:line="236" w:lineRule="exact"/>
        <w:ind w:firstLine="288"/>
        <w:jc w:val="both"/>
        <w:textAlignment w:val="baseline"/>
        <w:rPr>
          <w:rFonts w:eastAsia="Times New Roman"/>
          <w:color w:val="000000"/>
          <w:spacing w:val="6"/>
          <w:sz w:val="21"/>
        </w:rPr>
      </w:pPr>
      <w:r>
        <w:rPr>
          <w:rFonts w:eastAsia="Times New Roman"/>
          <w:color w:val="000000"/>
          <w:spacing w:val="6"/>
          <w:sz w:val="21"/>
        </w:rPr>
        <w:t>That the United States form, for many, and for most important purposes, a single nation, has not yet been denied. In war, we are one people. In making peace, we are one people. In all commer</w:t>
      </w:r>
      <w:r>
        <w:rPr>
          <w:rFonts w:eastAsia="Times New Roman"/>
          <w:color w:val="000000"/>
          <w:spacing w:val="6"/>
          <w:sz w:val="21"/>
        </w:rPr>
        <w:softHyphen/>
      </w:r>
      <w:r>
        <w:rPr>
          <w:rFonts w:eastAsia="Times New Roman"/>
          <w:color w:val="000000"/>
          <w:spacing w:val="6"/>
          <w:sz w:val="21"/>
        </w:rPr>
        <w:t xml:space="preserve">cial regulations, we are one and the same people. In many other respects, the American people are one; and the government which is alone capable of controlling and managing their interests in all these respects, is the government of the Union. It is their </w:t>
      </w:r>
      <w:r>
        <w:rPr>
          <w:rFonts w:eastAsia="Times New Roman"/>
          <w:color w:val="000000"/>
          <w:spacing w:val="6"/>
          <w:sz w:val="21"/>
        </w:rPr>
        <w:t xml:space="preserve">government, and in that character they have no other. America has chosen to be, in many respects, and to many purposes, a nation; and for all these purposes, her government is complete; to all these objects, it is competent. The people have </w:t>
      </w:r>
      <w:proofErr w:type="gramStart"/>
      <w:r>
        <w:rPr>
          <w:rFonts w:eastAsia="Times New Roman"/>
          <w:color w:val="000000"/>
          <w:spacing w:val="6"/>
          <w:sz w:val="21"/>
        </w:rPr>
        <w:t>declared,</w:t>
      </w:r>
      <w:proofErr w:type="gramEnd"/>
      <w:r>
        <w:rPr>
          <w:rFonts w:eastAsia="Times New Roman"/>
          <w:color w:val="000000"/>
          <w:spacing w:val="6"/>
          <w:sz w:val="21"/>
        </w:rPr>
        <w:t xml:space="preserve"> that </w:t>
      </w:r>
      <w:r>
        <w:rPr>
          <w:rFonts w:eastAsia="Times New Roman"/>
          <w:color w:val="000000"/>
          <w:spacing w:val="6"/>
          <w:sz w:val="21"/>
        </w:rPr>
        <w:t>in the exercise of all powers given for these objects, it is supreme. It can, then, in effecting these objects, legitimately control all individu</w:t>
      </w:r>
      <w:r>
        <w:rPr>
          <w:rFonts w:eastAsia="Times New Roman"/>
          <w:color w:val="000000"/>
          <w:spacing w:val="6"/>
          <w:sz w:val="21"/>
        </w:rPr>
        <w:softHyphen/>
        <w:t>als or governments within the American territory. The constitution and laws of a State, so far as they are rep</w:t>
      </w:r>
      <w:r>
        <w:rPr>
          <w:rFonts w:eastAsia="Times New Roman"/>
          <w:color w:val="000000"/>
          <w:spacing w:val="6"/>
          <w:sz w:val="21"/>
        </w:rPr>
        <w:t>ugnant to the constitution and laws of the United States, are absolutely void. These States are constituent parts of the United States. They are members of one great empire—for some purposes sovereign, for some purposes subordinate.</w:t>
      </w:r>
    </w:p>
    <w:p w:rsidR="009E0F21" w:rsidRDefault="00842C2D">
      <w:pPr>
        <w:spacing w:before="17" w:line="237" w:lineRule="exact"/>
        <w:ind w:firstLine="288"/>
        <w:jc w:val="both"/>
        <w:textAlignment w:val="baseline"/>
        <w:rPr>
          <w:rFonts w:eastAsia="Times New Roman"/>
          <w:color w:val="000000"/>
          <w:spacing w:val="6"/>
          <w:sz w:val="21"/>
        </w:rPr>
      </w:pPr>
      <w:r>
        <w:br w:type="column"/>
      </w:r>
      <w:r>
        <w:rPr>
          <w:rFonts w:eastAsia="Times New Roman"/>
          <w:color w:val="000000"/>
          <w:spacing w:val="6"/>
          <w:sz w:val="21"/>
        </w:rPr>
        <w:lastRenderedPageBreak/>
        <w:t>In a government so con</w:t>
      </w:r>
      <w:r>
        <w:rPr>
          <w:rFonts w:eastAsia="Times New Roman"/>
          <w:color w:val="000000"/>
          <w:spacing w:val="6"/>
          <w:sz w:val="21"/>
        </w:rPr>
        <w:t>stituted, is it unreasonable that the judicial power should be competent to give efficacy to the constitutional laws of the legisla</w:t>
      </w:r>
      <w:r>
        <w:rPr>
          <w:rFonts w:eastAsia="Times New Roman"/>
          <w:color w:val="000000"/>
          <w:spacing w:val="6"/>
          <w:sz w:val="21"/>
        </w:rPr>
        <w:softHyphen/>
        <w:t>ture? That department can decide on the validity of the constitution or law of a State, if it be repugnant to the consti</w:t>
      </w:r>
      <w:r>
        <w:rPr>
          <w:rFonts w:eastAsia="Times New Roman"/>
          <w:color w:val="000000"/>
          <w:spacing w:val="6"/>
          <w:sz w:val="21"/>
        </w:rPr>
        <w:softHyphen/>
        <w:t>tut</w:t>
      </w:r>
      <w:r>
        <w:rPr>
          <w:rFonts w:eastAsia="Times New Roman"/>
          <w:color w:val="000000"/>
          <w:spacing w:val="6"/>
          <w:sz w:val="21"/>
        </w:rPr>
        <w:t>ion or to a law of the United States. Is it unreasonable that it should also be empowered to decide on the judgment of a State tribunal enforcing such uncon</w:t>
      </w:r>
      <w:r>
        <w:rPr>
          <w:rFonts w:eastAsia="Times New Roman"/>
          <w:color w:val="000000"/>
          <w:spacing w:val="6"/>
          <w:sz w:val="21"/>
        </w:rPr>
        <w:softHyphen/>
        <w:t>stitutional law? Is it so very unreason</w:t>
      </w:r>
      <w:r>
        <w:rPr>
          <w:rFonts w:eastAsia="Times New Roman"/>
          <w:color w:val="000000"/>
          <w:spacing w:val="6"/>
          <w:sz w:val="21"/>
        </w:rPr>
        <w:softHyphen/>
        <w:t>able as to furnish a justification for con</w:t>
      </w:r>
      <w:r>
        <w:rPr>
          <w:rFonts w:eastAsia="Times New Roman"/>
          <w:color w:val="000000"/>
          <w:spacing w:val="6"/>
          <w:sz w:val="21"/>
        </w:rPr>
        <w:softHyphen/>
        <w:t>trolling the wor</w:t>
      </w:r>
      <w:r>
        <w:rPr>
          <w:rFonts w:eastAsia="Times New Roman"/>
          <w:color w:val="000000"/>
          <w:spacing w:val="6"/>
          <w:sz w:val="21"/>
        </w:rPr>
        <w:t>ds of the constitution?</w:t>
      </w:r>
    </w:p>
    <w:p w:rsidR="009E0F21" w:rsidRDefault="00842C2D">
      <w:pPr>
        <w:spacing w:line="236" w:lineRule="exact"/>
        <w:ind w:firstLine="288"/>
        <w:jc w:val="both"/>
        <w:textAlignment w:val="baseline"/>
        <w:rPr>
          <w:rFonts w:eastAsia="Times New Roman"/>
          <w:color w:val="000000"/>
          <w:spacing w:val="8"/>
          <w:sz w:val="21"/>
        </w:rPr>
      </w:pPr>
      <w:r>
        <w:rPr>
          <w:rFonts w:eastAsia="Times New Roman"/>
          <w:color w:val="000000"/>
          <w:spacing w:val="8"/>
          <w:sz w:val="21"/>
        </w:rPr>
        <w:t xml:space="preserve">We think it is not. We think that in a government </w:t>
      </w:r>
      <w:proofErr w:type="spellStart"/>
      <w:r>
        <w:rPr>
          <w:rFonts w:eastAsia="Times New Roman"/>
          <w:color w:val="000000"/>
          <w:spacing w:val="8"/>
          <w:sz w:val="21"/>
        </w:rPr>
        <w:t>acknowledgedly</w:t>
      </w:r>
      <w:proofErr w:type="spellEnd"/>
      <w:r>
        <w:rPr>
          <w:rFonts w:eastAsia="Times New Roman"/>
          <w:color w:val="000000"/>
          <w:spacing w:val="8"/>
          <w:sz w:val="21"/>
        </w:rPr>
        <w:t xml:space="preserve"> supreme, with respect to objects of vital interest to the nation, there is nothing inconsis</w:t>
      </w:r>
      <w:r>
        <w:rPr>
          <w:rFonts w:eastAsia="Times New Roman"/>
          <w:color w:val="000000"/>
          <w:spacing w:val="8"/>
          <w:sz w:val="21"/>
        </w:rPr>
        <w:softHyphen/>
        <w:t>tent with sound reason, nothing incom</w:t>
      </w:r>
      <w:r>
        <w:rPr>
          <w:rFonts w:eastAsia="Times New Roman"/>
          <w:color w:val="000000"/>
          <w:spacing w:val="8"/>
          <w:sz w:val="21"/>
        </w:rPr>
        <w:softHyphen/>
        <w:t>patible with the nature of government</w:t>
      </w:r>
      <w:r>
        <w:rPr>
          <w:rFonts w:eastAsia="Times New Roman"/>
          <w:color w:val="000000"/>
          <w:spacing w:val="8"/>
          <w:sz w:val="21"/>
        </w:rPr>
        <w:t>, in making all its departments supreme, so far as respects those objects, and so far as is necessary to their attainment. The exercise of the appellate power over those judgments of the State tri</w:t>
      </w:r>
      <w:r>
        <w:rPr>
          <w:rFonts w:eastAsia="Times New Roman"/>
          <w:color w:val="000000"/>
          <w:spacing w:val="8"/>
          <w:sz w:val="21"/>
        </w:rPr>
        <w:softHyphen/>
        <w:t>bunals which may contravene the con</w:t>
      </w:r>
      <w:r>
        <w:rPr>
          <w:rFonts w:eastAsia="Times New Roman"/>
          <w:color w:val="000000"/>
          <w:spacing w:val="8"/>
          <w:sz w:val="21"/>
        </w:rPr>
        <w:softHyphen/>
        <w:t>stitution or laws of th</w:t>
      </w:r>
      <w:r>
        <w:rPr>
          <w:rFonts w:eastAsia="Times New Roman"/>
          <w:color w:val="000000"/>
          <w:spacing w:val="8"/>
          <w:sz w:val="21"/>
        </w:rPr>
        <w:t xml:space="preserve">e United </w:t>
      </w:r>
      <w:proofErr w:type="gramStart"/>
      <w:r>
        <w:rPr>
          <w:rFonts w:eastAsia="Times New Roman"/>
          <w:color w:val="000000"/>
          <w:spacing w:val="8"/>
          <w:sz w:val="21"/>
        </w:rPr>
        <w:t>States,</w:t>
      </w:r>
      <w:proofErr w:type="gramEnd"/>
      <w:r>
        <w:rPr>
          <w:rFonts w:eastAsia="Times New Roman"/>
          <w:color w:val="000000"/>
          <w:spacing w:val="8"/>
          <w:sz w:val="21"/>
        </w:rPr>
        <w:t xml:space="preserve"> is, we believe, essential to the attainment of those objects.</w:t>
      </w:r>
    </w:p>
    <w:p w:rsidR="009E0F21" w:rsidRDefault="00842C2D">
      <w:pPr>
        <w:spacing w:before="16" w:line="237" w:lineRule="exact"/>
        <w:ind w:firstLine="288"/>
        <w:jc w:val="both"/>
        <w:textAlignment w:val="baseline"/>
        <w:rPr>
          <w:rFonts w:eastAsia="Times New Roman"/>
          <w:color w:val="000000"/>
          <w:spacing w:val="9"/>
          <w:sz w:val="21"/>
        </w:rPr>
      </w:pPr>
      <w:r>
        <w:rPr>
          <w:rFonts w:eastAsia="Times New Roman"/>
          <w:color w:val="000000"/>
          <w:spacing w:val="9"/>
          <w:sz w:val="21"/>
        </w:rPr>
        <w:t>The propriety of entrusting the con</w:t>
      </w:r>
      <w:r>
        <w:rPr>
          <w:rFonts w:eastAsia="Times New Roman"/>
          <w:color w:val="000000"/>
          <w:spacing w:val="9"/>
          <w:sz w:val="21"/>
        </w:rPr>
        <w:softHyphen/>
        <w:t>struction of the constitution, and laws made in pursuance thereof, to the judi</w:t>
      </w:r>
      <w:r>
        <w:rPr>
          <w:rFonts w:eastAsia="Times New Roman"/>
          <w:color w:val="000000"/>
          <w:spacing w:val="9"/>
          <w:sz w:val="21"/>
        </w:rPr>
        <w:softHyphen/>
      </w:r>
      <w:r>
        <w:rPr>
          <w:rFonts w:eastAsia="Times New Roman"/>
          <w:color w:val="000000"/>
          <w:spacing w:val="9"/>
          <w:sz w:val="21"/>
        </w:rPr>
        <w:t>ciary of the Union, has not, we believe, as yet, been drawn into question. It seems to be a corollary from this politi</w:t>
      </w:r>
      <w:r>
        <w:rPr>
          <w:rFonts w:eastAsia="Times New Roman"/>
          <w:color w:val="000000"/>
          <w:spacing w:val="9"/>
          <w:sz w:val="21"/>
        </w:rPr>
        <w:softHyphen/>
        <w:t>cal axiom, that the federal Courts should either possess exclusive jurisdic</w:t>
      </w:r>
      <w:r>
        <w:rPr>
          <w:rFonts w:eastAsia="Times New Roman"/>
          <w:color w:val="000000"/>
          <w:spacing w:val="9"/>
          <w:sz w:val="21"/>
        </w:rPr>
        <w:softHyphen/>
        <w:t>tion in such cases, or a power to revise the judgment rendere</w:t>
      </w:r>
      <w:r>
        <w:rPr>
          <w:rFonts w:eastAsia="Times New Roman"/>
          <w:color w:val="000000"/>
          <w:spacing w:val="9"/>
          <w:sz w:val="21"/>
        </w:rPr>
        <w:t>d in them, by the State tribunals....</w:t>
      </w:r>
    </w:p>
    <w:p w:rsidR="009E0F21" w:rsidRDefault="00842C2D">
      <w:pPr>
        <w:spacing w:before="1" w:line="235" w:lineRule="exact"/>
        <w:ind w:firstLine="288"/>
        <w:jc w:val="both"/>
        <w:textAlignment w:val="baseline"/>
        <w:rPr>
          <w:rFonts w:eastAsia="Times New Roman"/>
          <w:color w:val="000000"/>
          <w:spacing w:val="8"/>
          <w:sz w:val="21"/>
        </w:rPr>
      </w:pPr>
      <w:r>
        <w:rPr>
          <w:rFonts w:eastAsia="Times New Roman"/>
          <w:color w:val="000000"/>
          <w:spacing w:val="8"/>
          <w:sz w:val="21"/>
        </w:rPr>
        <w:t>Let the nature and objects of our Union be considered; let the great fun</w:t>
      </w:r>
      <w:r>
        <w:rPr>
          <w:rFonts w:eastAsia="Times New Roman"/>
          <w:color w:val="000000"/>
          <w:spacing w:val="8"/>
          <w:sz w:val="21"/>
        </w:rPr>
        <w:softHyphen/>
        <w:t>damental principles, on which the fabric stands, be examined; and we think the result must be, that there is nothing so</w:t>
      </w:r>
    </w:p>
    <w:p w:rsidR="009E0F21" w:rsidRDefault="009E0F21">
      <w:pPr>
        <w:sectPr w:rsidR="009E0F21">
          <w:pgSz w:w="12240" w:h="15840"/>
          <w:pgMar w:top="1109" w:right="2253" w:bottom="3637" w:left="2071" w:header="720" w:footer="720" w:gutter="0"/>
          <w:cols w:num="2" w:space="0" w:equalWidth="0">
            <w:col w:w="3760" w:space="396"/>
            <w:col w:w="3760" w:space="0"/>
          </w:cols>
        </w:sectPr>
      </w:pPr>
    </w:p>
    <w:p w:rsidR="009E0F21" w:rsidRDefault="00842C2D">
      <w:pPr>
        <w:spacing w:before="34" w:line="237" w:lineRule="exact"/>
        <w:jc w:val="both"/>
        <w:textAlignment w:val="baseline"/>
        <w:rPr>
          <w:rFonts w:eastAsia="Times New Roman"/>
          <w:color w:val="000000"/>
          <w:spacing w:val="7"/>
          <w:sz w:val="21"/>
        </w:rPr>
      </w:pPr>
      <w:r>
        <w:lastRenderedPageBreak/>
        <w:pict>
          <v:shape id="_x0000_s1029" type="#_x0000_t202" style="position:absolute;left:0;text-align:left;margin-left:106.05pt;margin-top:30.5pt;width:406.8pt;height:12.6pt;z-index:-251620864;mso-wrap-distance-left:0;mso-wrap-distance-right:0;mso-position-horizontal-relative:page;mso-position-vertical-relative:page" filled="f" stroked="f">
            <v:textbox inset="0,0,0,0">
              <w:txbxContent>
                <w:p w:rsidR="009E0F21" w:rsidRDefault="00842C2D">
                  <w:pPr>
                    <w:tabs>
                      <w:tab w:val="right" w:pos="8136"/>
                    </w:tabs>
                    <w:spacing w:after="3" w:line="236" w:lineRule="exact"/>
                    <w:ind w:left="216"/>
                    <w:textAlignment w:val="baseline"/>
                    <w:rPr>
                      <w:rFonts w:eastAsia="Times New Roman"/>
                      <w:color w:val="000000"/>
                      <w:sz w:val="21"/>
                    </w:rPr>
                  </w:pPr>
                  <w:r>
                    <w:rPr>
                      <w:rFonts w:eastAsia="Times New Roman"/>
                      <w:color w:val="000000"/>
                      <w:sz w:val="21"/>
                    </w:rPr>
                    <w:t>110</w:t>
                  </w:r>
                  <w:r>
                    <w:rPr>
                      <w:rFonts w:eastAsia="Times New Roman"/>
                      <w:color w:val="000000"/>
                      <w:sz w:val="21"/>
                    </w:rPr>
                    <w:tab/>
                  </w:r>
                  <w:r>
                    <w:rPr>
                      <w:rFonts w:eastAsia="Times New Roman"/>
                      <w:i/>
                      <w:color w:val="000000"/>
                      <w:sz w:val="14"/>
                    </w:rPr>
                    <w:t>JUDICIAL POWERS</w:t>
                  </w:r>
                </w:p>
              </w:txbxContent>
            </v:textbox>
            <w10:wrap type="square" anchorx="page" anchory="page"/>
          </v:shape>
        </w:pict>
      </w:r>
      <w:proofErr w:type="gramStart"/>
      <w:r>
        <w:rPr>
          <w:rFonts w:eastAsia="Times New Roman"/>
          <w:color w:val="000000"/>
          <w:spacing w:val="7"/>
          <w:sz w:val="21"/>
        </w:rPr>
        <w:t>extravagantly</w:t>
      </w:r>
      <w:proofErr w:type="gramEnd"/>
      <w:r>
        <w:rPr>
          <w:rFonts w:eastAsia="Times New Roman"/>
          <w:color w:val="000000"/>
          <w:spacing w:val="7"/>
          <w:sz w:val="21"/>
        </w:rPr>
        <w:t xml:space="preserve"> absurd in giving to the Court of the nation the power of revis</w:t>
      </w:r>
      <w:r>
        <w:rPr>
          <w:rFonts w:eastAsia="Times New Roman"/>
          <w:color w:val="000000"/>
          <w:spacing w:val="7"/>
          <w:sz w:val="21"/>
        </w:rPr>
        <w:softHyphen/>
        <w:t>ing the decisions of local tribunals on questions which affect the nation, as to require that words which import this power should be restricted by a force</w:t>
      </w:r>
      <w:r>
        <w:rPr>
          <w:rFonts w:eastAsia="Times New Roman"/>
          <w:color w:val="000000"/>
          <w:spacing w:val="7"/>
          <w:sz w:val="21"/>
        </w:rPr>
        <w:t xml:space="preserve">d construction. The question then must depend on the words themselves: and on their construction we shall be the more readily excused for not adding to the observations already made, because the subject was fully discussed and exhausted in the case of </w:t>
      </w:r>
      <w:r>
        <w:rPr>
          <w:rFonts w:eastAsia="Times New Roman"/>
          <w:i/>
          <w:color w:val="000000"/>
          <w:spacing w:val="7"/>
          <w:sz w:val="21"/>
        </w:rPr>
        <w:t>Mart</w:t>
      </w:r>
      <w:r>
        <w:rPr>
          <w:rFonts w:eastAsia="Times New Roman"/>
          <w:i/>
          <w:color w:val="000000"/>
          <w:spacing w:val="7"/>
          <w:sz w:val="21"/>
        </w:rPr>
        <w:t>in v. Hunter....</w:t>
      </w:r>
    </w:p>
    <w:p w:rsidR="009E0F21" w:rsidRDefault="00842C2D">
      <w:pPr>
        <w:spacing w:line="230" w:lineRule="exact"/>
        <w:ind w:firstLine="216"/>
        <w:jc w:val="both"/>
        <w:textAlignment w:val="baseline"/>
        <w:rPr>
          <w:rFonts w:eastAsia="Times New Roman"/>
          <w:color w:val="000000"/>
          <w:spacing w:val="9"/>
          <w:sz w:val="21"/>
        </w:rPr>
      </w:pPr>
      <w:r>
        <w:rPr>
          <w:rFonts w:eastAsia="Times New Roman"/>
          <w:color w:val="000000"/>
          <w:spacing w:val="9"/>
          <w:sz w:val="21"/>
        </w:rPr>
        <w:t>We come now to the third objection ... that the judiciary act [of 1789] does not give jurisdiction in the case....</w:t>
      </w:r>
    </w:p>
    <w:p w:rsidR="009E0F21" w:rsidRDefault="00842C2D">
      <w:pPr>
        <w:spacing w:before="5" w:line="237" w:lineRule="exact"/>
        <w:ind w:firstLine="216"/>
        <w:jc w:val="both"/>
        <w:textAlignment w:val="baseline"/>
        <w:rPr>
          <w:rFonts w:eastAsia="Times New Roman"/>
          <w:color w:val="000000"/>
          <w:spacing w:val="9"/>
          <w:sz w:val="21"/>
        </w:rPr>
      </w:pPr>
      <w:r>
        <w:rPr>
          <w:rFonts w:eastAsia="Times New Roman"/>
          <w:color w:val="000000"/>
          <w:spacing w:val="9"/>
          <w:sz w:val="21"/>
        </w:rPr>
        <w:t>If the 25th section of the judiciary act be inspected, it will at once be per</w:t>
      </w:r>
      <w:r>
        <w:rPr>
          <w:rFonts w:eastAsia="Times New Roman"/>
          <w:color w:val="000000"/>
          <w:spacing w:val="9"/>
          <w:sz w:val="21"/>
        </w:rPr>
        <w:softHyphen/>
      </w:r>
      <w:r>
        <w:rPr>
          <w:rFonts w:eastAsia="Times New Roman"/>
          <w:color w:val="000000"/>
          <w:spacing w:val="9"/>
          <w:sz w:val="21"/>
        </w:rPr>
        <w:t>ceived that it comprehends expressly the case under consideration....</w:t>
      </w:r>
    </w:p>
    <w:p w:rsidR="009E0F21" w:rsidRDefault="00842C2D">
      <w:pPr>
        <w:spacing w:line="235" w:lineRule="exact"/>
        <w:ind w:firstLine="216"/>
        <w:jc w:val="both"/>
        <w:textAlignment w:val="baseline"/>
        <w:rPr>
          <w:rFonts w:eastAsia="Times New Roman"/>
          <w:color w:val="000000"/>
          <w:spacing w:val="8"/>
          <w:sz w:val="21"/>
        </w:rPr>
      </w:pPr>
      <w:r>
        <w:rPr>
          <w:rFonts w:eastAsia="Times New Roman"/>
          <w:color w:val="000000"/>
          <w:spacing w:val="8"/>
          <w:sz w:val="21"/>
        </w:rPr>
        <w:t>In the enumeration of the powers of Congress, which is made in the 8th sec</w:t>
      </w:r>
      <w:r>
        <w:rPr>
          <w:rFonts w:eastAsia="Times New Roman"/>
          <w:color w:val="000000"/>
          <w:spacing w:val="8"/>
          <w:sz w:val="21"/>
        </w:rPr>
        <w:softHyphen/>
        <w:t>tion of the first article [of the Constitution], we find that of exercising exclusive legislation over such Dis</w:t>
      </w:r>
      <w:r>
        <w:rPr>
          <w:rFonts w:eastAsia="Times New Roman"/>
          <w:color w:val="000000"/>
          <w:spacing w:val="8"/>
          <w:sz w:val="21"/>
        </w:rPr>
        <w:t>trict as shall become the seat of government. This power, like all others which are specified, is conferred on Congress as the legislature of the Union: for, strip them of that character, and they would not possess it. In no other character can it be exerc</w:t>
      </w:r>
      <w:r>
        <w:rPr>
          <w:rFonts w:eastAsia="Times New Roman"/>
          <w:color w:val="000000"/>
          <w:spacing w:val="8"/>
          <w:sz w:val="21"/>
        </w:rPr>
        <w:t xml:space="preserve">ised. In legislating for the District, they necessarily preserve the </w:t>
      </w:r>
    </w:p>
    <w:p w:rsidR="009E0F21" w:rsidRDefault="00842C2D">
      <w:pPr>
        <w:spacing w:line="235" w:lineRule="exact"/>
        <w:jc w:val="both"/>
        <w:textAlignment w:val="baseline"/>
        <w:rPr>
          <w:rFonts w:eastAsia="Times New Roman"/>
          <w:color w:val="000000"/>
          <w:sz w:val="21"/>
        </w:rPr>
      </w:pPr>
      <w:r>
        <w:br w:type="column"/>
      </w:r>
      <w:proofErr w:type="gramStart"/>
      <w:r>
        <w:rPr>
          <w:rFonts w:eastAsia="Times New Roman"/>
          <w:color w:val="000000"/>
          <w:sz w:val="21"/>
        </w:rPr>
        <w:lastRenderedPageBreak/>
        <w:t>character</w:t>
      </w:r>
      <w:proofErr w:type="gramEnd"/>
      <w:r>
        <w:rPr>
          <w:rFonts w:eastAsia="Times New Roman"/>
          <w:color w:val="000000"/>
          <w:sz w:val="21"/>
        </w:rPr>
        <w:t xml:space="preserve"> of the legislature of the Union; for, it is in that character alone that the constitution confers on them this power of exclusive legislation. This proposition need not be enforced.</w:t>
      </w:r>
    </w:p>
    <w:p w:rsidR="009E0F21" w:rsidRDefault="00842C2D">
      <w:pPr>
        <w:spacing w:line="241" w:lineRule="exact"/>
        <w:ind w:firstLine="216"/>
        <w:jc w:val="both"/>
        <w:textAlignment w:val="baseline"/>
        <w:rPr>
          <w:rFonts w:eastAsia="Times New Roman"/>
          <w:color w:val="000000"/>
          <w:spacing w:val="9"/>
          <w:sz w:val="21"/>
        </w:rPr>
      </w:pPr>
      <w:r>
        <w:rPr>
          <w:rFonts w:eastAsia="Times New Roman"/>
          <w:color w:val="000000"/>
          <w:spacing w:val="9"/>
          <w:sz w:val="21"/>
        </w:rPr>
        <w:t>The 2d clause of the 6th article declares, that "This constituti</w:t>
      </w:r>
      <w:r>
        <w:rPr>
          <w:rFonts w:eastAsia="Times New Roman"/>
          <w:color w:val="000000"/>
          <w:spacing w:val="9"/>
          <w:sz w:val="21"/>
        </w:rPr>
        <w:t>on, and the laws of the United States, which shall be made in pursuance thereof, shall be the supreme law of the land."</w:t>
      </w:r>
    </w:p>
    <w:p w:rsidR="009E0F21" w:rsidRDefault="00842C2D">
      <w:pPr>
        <w:spacing w:line="236" w:lineRule="exact"/>
        <w:ind w:firstLine="216"/>
        <w:jc w:val="both"/>
        <w:textAlignment w:val="baseline"/>
        <w:rPr>
          <w:rFonts w:eastAsia="Times New Roman"/>
          <w:color w:val="000000"/>
          <w:spacing w:val="6"/>
          <w:sz w:val="21"/>
        </w:rPr>
      </w:pPr>
      <w:r>
        <w:rPr>
          <w:rFonts w:eastAsia="Times New Roman"/>
          <w:color w:val="000000"/>
          <w:spacing w:val="6"/>
          <w:sz w:val="21"/>
        </w:rPr>
        <w:t>The clause which gives exclusive juris</w:t>
      </w:r>
      <w:r>
        <w:rPr>
          <w:rFonts w:eastAsia="Times New Roman"/>
          <w:color w:val="000000"/>
          <w:spacing w:val="6"/>
          <w:sz w:val="21"/>
        </w:rPr>
        <w:softHyphen/>
        <w:t>diction is, unquestionably, a part of the constitution, and, as such, binds all the United States</w:t>
      </w:r>
      <w:r>
        <w:rPr>
          <w:rFonts w:eastAsia="Times New Roman"/>
          <w:color w:val="000000"/>
          <w:spacing w:val="6"/>
          <w:sz w:val="21"/>
        </w:rPr>
        <w:t>. Those who contend that acts of Congress, made in pursuance of this power, do not, like acts made in pur</w:t>
      </w:r>
      <w:r>
        <w:rPr>
          <w:rFonts w:eastAsia="Times New Roman"/>
          <w:color w:val="000000"/>
          <w:spacing w:val="6"/>
          <w:sz w:val="21"/>
        </w:rPr>
        <w:softHyphen/>
        <w:t>suance of other powers, bind the nation, ought to show some safe and clear rule which shall support this construction, and prove that an act of Congre</w:t>
      </w:r>
      <w:r>
        <w:rPr>
          <w:rFonts w:eastAsia="Times New Roman"/>
          <w:color w:val="000000"/>
          <w:spacing w:val="6"/>
          <w:sz w:val="21"/>
        </w:rPr>
        <w:t>ss, clothed in all the forms which attend other legislative acts, and passed in virtue of a power conferred on, and exer</w:t>
      </w:r>
      <w:r>
        <w:rPr>
          <w:rFonts w:eastAsia="Times New Roman"/>
          <w:color w:val="000000"/>
          <w:spacing w:val="6"/>
          <w:sz w:val="21"/>
        </w:rPr>
        <w:softHyphen/>
        <w:t>cised by Congress, as the legislature of the Union, is not a law of the United States, and does not bind them....</w:t>
      </w:r>
    </w:p>
    <w:p w:rsidR="009E0F21" w:rsidRDefault="00842C2D">
      <w:pPr>
        <w:spacing w:line="235" w:lineRule="exact"/>
        <w:ind w:firstLine="216"/>
        <w:jc w:val="both"/>
        <w:textAlignment w:val="baseline"/>
        <w:rPr>
          <w:rFonts w:eastAsia="Times New Roman"/>
          <w:color w:val="000000"/>
          <w:spacing w:val="7"/>
          <w:sz w:val="21"/>
        </w:rPr>
      </w:pPr>
      <w:r>
        <w:rPr>
          <w:rFonts w:eastAsia="Times New Roman"/>
          <w:color w:val="000000"/>
          <w:spacing w:val="7"/>
          <w:sz w:val="21"/>
        </w:rPr>
        <w:t>After having bestowed</w:t>
      </w:r>
      <w:r>
        <w:rPr>
          <w:rFonts w:eastAsia="Times New Roman"/>
          <w:color w:val="000000"/>
          <w:spacing w:val="7"/>
          <w:sz w:val="21"/>
        </w:rPr>
        <w:t xml:space="preserve"> upon this question the most deliberate considera</w:t>
      </w:r>
      <w:r>
        <w:rPr>
          <w:rFonts w:eastAsia="Times New Roman"/>
          <w:color w:val="000000"/>
          <w:spacing w:val="7"/>
          <w:sz w:val="21"/>
        </w:rPr>
        <w:softHyphen/>
        <w:t>tion of which we are capable, the Court is unanimously of opinion, that the objections to its jurisdiction are not sus</w:t>
      </w:r>
      <w:r>
        <w:rPr>
          <w:rFonts w:eastAsia="Times New Roman"/>
          <w:color w:val="000000"/>
          <w:spacing w:val="7"/>
          <w:sz w:val="21"/>
        </w:rPr>
        <w:softHyphen/>
        <w:t>tained, and that the motion ought to be overruled.</w:t>
      </w:r>
    </w:p>
    <w:p w:rsidR="009E0F21" w:rsidRDefault="00842C2D">
      <w:pPr>
        <w:spacing w:before="1" w:line="233" w:lineRule="exact"/>
        <w:ind w:left="216"/>
        <w:jc w:val="both"/>
        <w:textAlignment w:val="baseline"/>
        <w:rPr>
          <w:rFonts w:eastAsia="Times New Roman"/>
          <w:color w:val="000000"/>
          <w:spacing w:val="4"/>
          <w:sz w:val="21"/>
        </w:rPr>
      </w:pPr>
      <w:r>
        <w:rPr>
          <w:rFonts w:eastAsia="Times New Roman"/>
          <w:color w:val="000000"/>
          <w:spacing w:val="4"/>
          <w:sz w:val="21"/>
        </w:rPr>
        <w:t>Motion denied.</w:t>
      </w:r>
    </w:p>
    <w:p w:rsidR="009E0F21" w:rsidRDefault="009E0F21">
      <w:pPr>
        <w:sectPr w:rsidR="009E0F21">
          <w:pgSz w:w="12240" w:h="15840"/>
          <w:pgMar w:top="1116" w:right="1996" w:bottom="3624" w:left="2328" w:header="720" w:footer="720" w:gutter="0"/>
          <w:cols w:num="2" w:space="0" w:equalWidth="0">
            <w:col w:w="3760" w:space="396"/>
            <w:col w:w="3760" w:space="0"/>
          </w:cols>
        </w:sectPr>
      </w:pPr>
    </w:p>
    <w:p w:rsidR="009E0F21" w:rsidRDefault="00842C2D">
      <w:pPr>
        <w:spacing w:before="424" w:after="234" w:line="259" w:lineRule="exact"/>
        <w:ind w:left="216"/>
        <w:textAlignment w:val="baseline"/>
        <w:rPr>
          <w:rFonts w:eastAsia="Times New Roman"/>
          <w:i/>
          <w:color w:val="000000"/>
          <w:spacing w:val="-7"/>
          <w:sz w:val="19"/>
        </w:rPr>
      </w:pPr>
      <w:r>
        <w:rPr>
          <w:rFonts w:eastAsia="Times New Roman"/>
          <w:i/>
          <w:color w:val="000000"/>
          <w:spacing w:val="-7"/>
          <w:sz w:val="19"/>
        </w:rPr>
        <w:lastRenderedPageBreak/>
        <w:t>COMMENTS</w:t>
      </w:r>
    </w:p>
    <w:p w:rsidR="009E0F21" w:rsidRDefault="009E0F21">
      <w:pPr>
        <w:spacing w:before="424" w:after="234" w:line="259" w:lineRule="exact"/>
        <w:sectPr w:rsidR="009E0F21">
          <w:type w:val="continuous"/>
          <w:pgSz w:w="12240" w:h="15840"/>
          <w:pgMar w:top="1116" w:right="8681" w:bottom="3624" w:left="2121" w:header="720" w:footer="720" w:gutter="0"/>
          <w:cols w:space="720"/>
        </w:sectPr>
      </w:pPr>
    </w:p>
    <w:p w:rsidR="009E0F21" w:rsidRDefault="00842C2D">
      <w:pPr>
        <w:numPr>
          <w:ilvl w:val="0"/>
          <w:numId w:val="7"/>
        </w:numPr>
        <w:spacing w:before="9" w:line="232" w:lineRule="exact"/>
        <w:ind w:left="288" w:hanging="288"/>
        <w:jc w:val="both"/>
        <w:textAlignment w:val="baseline"/>
        <w:rPr>
          <w:rFonts w:eastAsia="Times New Roman"/>
          <w:color w:val="000000"/>
          <w:spacing w:val="4"/>
          <w:sz w:val="21"/>
        </w:rPr>
      </w:pPr>
      <w:r>
        <w:rPr>
          <w:rFonts w:eastAsia="Times New Roman"/>
          <w:color w:val="000000"/>
          <w:spacing w:val="4"/>
          <w:sz w:val="21"/>
        </w:rPr>
        <w:lastRenderedPageBreak/>
        <w:t xml:space="preserve">Two days after handing down the </w:t>
      </w:r>
      <w:proofErr w:type="spellStart"/>
      <w:r>
        <w:rPr>
          <w:rFonts w:eastAsia="Times New Roman"/>
          <w:i/>
          <w:color w:val="000000"/>
          <w:spacing w:val="4"/>
          <w:sz w:val="21"/>
        </w:rPr>
        <w:t>Cohens</w:t>
      </w:r>
      <w:proofErr w:type="spellEnd"/>
      <w:r>
        <w:rPr>
          <w:rFonts w:eastAsia="Times New Roman"/>
          <w:i/>
          <w:color w:val="000000"/>
          <w:spacing w:val="4"/>
          <w:sz w:val="21"/>
        </w:rPr>
        <w:t xml:space="preserve"> </w:t>
      </w:r>
      <w:r>
        <w:rPr>
          <w:rFonts w:eastAsia="Times New Roman"/>
          <w:color w:val="000000"/>
          <w:spacing w:val="4"/>
          <w:sz w:val="21"/>
        </w:rPr>
        <w:t xml:space="preserve">opinion, and after hearing arguments on the merits in the case, Chief Justice Marshall held that the May 3, 1802, act of Congress authorized the sale of lottery tickets only within the District of Columbia's boundaries. Consequently, the measure was local </w:t>
      </w:r>
      <w:r>
        <w:rPr>
          <w:rFonts w:eastAsia="Times New Roman"/>
          <w:color w:val="000000"/>
          <w:spacing w:val="4"/>
          <w:sz w:val="21"/>
        </w:rPr>
        <w:t>in nature and did not interfere with the penal laws of Virginia making it a crime to sell lottery tickets in that state.</w:t>
      </w:r>
    </w:p>
    <w:p w:rsidR="009E0F21" w:rsidRDefault="00842C2D">
      <w:pPr>
        <w:numPr>
          <w:ilvl w:val="0"/>
          <w:numId w:val="7"/>
        </w:numPr>
        <w:spacing w:before="43" w:line="262" w:lineRule="exact"/>
        <w:ind w:left="288" w:hanging="288"/>
        <w:jc w:val="both"/>
        <w:textAlignment w:val="baseline"/>
        <w:rPr>
          <w:rFonts w:eastAsia="Times New Roman"/>
          <w:color w:val="000000"/>
          <w:spacing w:val="8"/>
          <w:sz w:val="21"/>
        </w:rPr>
      </w:pPr>
      <w:r>
        <w:rPr>
          <w:rFonts w:eastAsia="Times New Roman"/>
          <w:color w:val="000000"/>
          <w:spacing w:val="8"/>
          <w:sz w:val="21"/>
        </w:rPr>
        <w:t>Virginia officials perceived the state's stake in this case to be sub-</w:t>
      </w:r>
    </w:p>
    <w:p w:rsidR="009E0F21" w:rsidRDefault="009E0F21">
      <w:pPr>
        <w:sectPr w:rsidR="009E0F21">
          <w:type w:val="continuous"/>
          <w:pgSz w:w="12240" w:h="15840"/>
          <w:pgMar w:top="1116" w:right="2037" w:bottom="3624" w:left="3643" w:header="720" w:footer="720" w:gutter="0"/>
          <w:cols w:space="720"/>
        </w:sectPr>
      </w:pPr>
    </w:p>
    <w:p w:rsidR="009E0F21" w:rsidRDefault="00842C2D">
      <w:pPr>
        <w:spacing w:before="243" w:line="239" w:lineRule="exact"/>
        <w:ind w:left="2160" w:right="144"/>
        <w:jc w:val="both"/>
        <w:textAlignment w:val="baseline"/>
        <w:rPr>
          <w:rFonts w:eastAsia="Times New Roman"/>
          <w:color w:val="000000"/>
          <w:spacing w:val="6"/>
          <w:sz w:val="21"/>
        </w:rPr>
      </w:pPr>
      <w:r>
        <w:lastRenderedPageBreak/>
        <w:pict>
          <v:shape id="_x0000_s1028" type="#_x0000_t202" style="position:absolute;left:0;text-align:left;margin-left:69.85pt;margin-top:33.5pt;width:480pt;height:11.7pt;z-index:-251619840;mso-wrap-distance-left:0;mso-wrap-distance-right:0;mso-position-horizontal-relative:page;mso-position-vertical-relative:page" filled="f" stroked="f">
            <v:textbox inset="0,0,0,0">
              <w:txbxContent>
                <w:p w:rsidR="009E0F21" w:rsidRDefault="00842C2D">
                  <w:pPr>
                    <w:tabs>
                      <w:tab w:val="left" w:pos="8136"/>
                    </w:tabs>
                    <w:spacing w:before="2" w:line="220" w:lineRule="exact"/>
                    <w:ind w:left="576"/>
                    <w:textAlignment w:val="baseline"/>
                    <w:rPr>
                      <w:rFonts w:eastAsia="Times New Roman"/>
                      <w:i/>
                      <w:color w:val="000000"/>
                      <w:spacing w:val="-4"/>
                      <w:sz w:val="21"/>
                    </w:rPr>
                  </w:pPr>
                  <w:r>
                    <w:rPr>
                      <w:rFonts w:eastAsia="Times New Roman"/>
                      <w:i/>
                      <w:color w:val="000000"/>
                      <w:spacing w:val="-4"/>
                      <w:sz w:val="21"/>
                    </w:rPr>
                    <w:t>Jammu POWERS</w:t>
                  </w:r>
                  <w:r>
                    <w:rPr>
                      <w:rFonts w:eastAsia="Times New Roman"/>
                      <w:i/>
                      <w:color w:val="000000"/>
                      <w:spacing w:val="-4"/>
                      <w:sz w:val="21"/>
                    </w:rPr>
                    <w:tab/>
                    <w:t>111</w:t>
                  </w:r>
                </w:p>
              </w:txbxContent>
            </v:textbox>
            <w10:wrap type="square" anchorx="page" anchory="page"/>
          </v:shape>
        </w:pict>
      </w:r>
      <w:proofErr w:type="spellStart"/>
      <w:proofErr w:type="gramStart"/>
      <w:r>
        <w:rPr>
          <w:rFonts w:eastAsia="Times New Roman"/>
          <w:color w:val="000000"/>
          <w:spacing w:val="6"/>
          <w:sz w:val="21"/>
        </w:rPr>
        <w:t>stantial</w:t>
      </w:r>
      <w:proofErr w:type="spellEnd"/>
      <w:proofErr w:type="gramEnd"/>
      <w:r>
        <w:rPr>
          <w:rFonts w:eastAsia="Times New Roman"/>
          <w:color w:val="000000"/>
          <w:spacing w:val="6"/>
          <w:sz w:val="21"/>
        </w:rPr>
        <w:t>. Counsel for Virginia argued, among other things, that if the Virginia law prohibiting the purchase of non-Virginia lottery tickets was stricken down, Congress would be able to devise all sorts of methods for impairing the revenue raising capaciti</w:t>
      </w:r>
      <w:r>
        <w:rPr>
          <w:rFonts w:eastAsia="Times New Roman"/>
          <w:color w:val="000000"/>
          <w:spacing w:val="6"/>
          <w:sz w:val="21"/>
        </w:rPr>
        <w:t>es of the states, as well as depriving the states of their authority to enact legislation pro</w:t>
      </w:r>
      <w:r>
        <w:rPr>
          <w:rFonts w:eastAsia="Times New Roman"/>
          <w:color w:val="000000"/>
          <w:spacing w:val="6"/>
          <w:sz w:val="21"/>
        </w:rPr>
        <w:softHyphen/>
        <w:t>tecting the morals of their people. Many Virginia officials and news</w:t>
      </w:r>
      <w:r>
        <w:rPr>
          <w:rFonts w:eastAsia="Times New Roman"/>
          <w:color w:val="000000"/>
          <w:spacing w:val="6"/>
          <w:sz w:val="21"/>
        </w:rPr>
        <w:softHyphen/>
        <w:t xml:space="preserve">papers were outraged by Chief Justice Marshall's assertion in </w:t>
      </w:r>
      <w:proofErr w:type="spellStart"/>
      <w:r>
        <w:rPr>
          <w:rFonts w:eastAsia="Times New Roman"/>
          <w:i/>
          <w:color w:val="000000"/>
          <w:spacing w:val="6"/>
          <w:sz w:val="21"/>
        </w:rPr>
        <w:t>Cohens</w:t>
      </w:r>
      <w:proofErr w:type="spellEnd"/>
      <w:r>
        <w:rPr>
          <w:rFonts w:eastAsia="Times New Roman"/>
          <w:i/>
          <w:color w:val="000000"/>
          <w:spacing w:val="6"/>
          <w:sz w:val="21"/>
        </w:rPr>
        <w:t xml:space="preserve"> </w:t>
      </w:r>
      <w:r>
        <w:rPr>
          <w:rFonts w:eastAsia="Times New Roman"/>
          <w:color w:val="000000"/>
          <w:spacing w:val="6"/>
          <w:sz w:val="21"/>
        </w:rPr>
        <w:t>of federal judicial auth</w:t>
      </w:r>
      <w:r>
        <w:rPr>
          <w:rFonts w:eastAsia="Times New Roman"/>
          <w:color w:val="000000"/>
          <w:spacing w:val="6"/>
          <w:sz w:val="21"/>
        </w:rPr>
        <w:t>ority to review the decision of a state court. An anonymous doggerel that circulated in Virginia conveys the pre</w:t>
      </w:r>
      <w:r>
        <w:rPr>
          <w:rFonts w:eastAsia="Times New Roman"/>
          <w:color w:val="000000"/>
          <w:spacing w:val="6"/>
          <w:sz w:val="21"/>
        </w:rPr>
        <w:softHyphen/>
        <w:t xml:space="preserve">vailing outrage against </w:t>
      </w:r>
      <w:proofErr w:type="spellStart"/>
      <w:r>
        <w:rPr>
          <w:rFonts w:eastAsia="Times New Roman"/>
          <w:i/>
          <w:color w:val="000000"/>
          <w:spacing w:val="6"/>
          <w:sz w:val="21"/>
        </w:rPr>
        <w:t>Cohens</w:t>
      </w:r>
      <w:proofErr w:type="spellEnd"/>
      <w:r>
        <w:rPr>
          <w:rFonts w:eastAsia="Times New Roman"/>
          <w:i/>
          <w:color w:val="000000"/>
          <w:spacing w:val="6"/>
          <w:sz w:val="21"/>
        </w:rPr>
        <w:t>:</w:t>
      </w:r>
    </w:p>
    <w:p w:rsidR="009E0F21" w:rsidRDefault="00842C2D">
      <w:pPr>
        <w:spacing w:before="124" w:line="235" w:lineRule="exact"/>
        <w:ind w:left="2376"/>
        <w:textAlignment w:val="baseline"/>
        <w:rPr>
          <w:rFonts w:eastAsia="Times New Roman"/>
          <w:color w:val="000000"/>
          <w:spacing w:val="-3"/>
          <w:sz w:val="21"/>
        </w:rPr>
      </w:pPr>
      <w:r>
        <w:rPr>
          <w:rFonts w:eastAsia="Times New Roman"/>
          <w:color w:val="000000"/>
          <w:spacing w:val="-3"/>
          <w:sz w:val="21"/>
        </w:rPr>
        <w:t xml:space="preserve">Old Johnny Marshall what's got in </w:t>
      </w:r>
      <w:proofErr w:type="gramStart"/>
      <w:r>
        <w:rPr>
          <w:rFonts w:eastAsia="Times New Roman"/>
          <w:color w:val="000000"/>
          <w:spacing w:val="-3"/>
          <w:sz w:val="21"/>
        </w:rPr>
        <w:t>ye</w:t>
      </w:r>
      <w:proofErr w:type="gramEnd"/>
    </w:p>
    <w:p w:rsidR="009E0F21" w:rsidRDefault="00842C2D">
      <w:pPr>
        <w:spacing w:line="229" w:lineRule="exact"/>
        <w:ind w:left="2376"/>
        <w:textAlignment w:val="baseline"/>
        <w:rPr>
          <w:rFonts w:eastAsia="Times New Roman"/>
          <w:color w:val="000000"/>
          <w:spacing w:val="-4"/>
          <w:sz w:val="21"/>
        </w:rPr>
      </w:pPr>
      <w:proofErr w:type="gramStart"/>
      <w:r>
        <w:rPr>
          <w:rFonts w:eastAsia="Times New Roman"/>
          <w:color w:val="000000"/>
          <w:spacing w:val="-4"/>
          <w:sz w:val="21"/>
        </w:rPr>
        <w:t xml:space="preserve">To side with </w:t>
      </w:r>
      <w:proofErr w:type="spellStart"/>
      <w:r>
        <w:rPr>
          <w:rFonts w:eastAsia="Times New Roman"/>
          <w:color w:val="000000"/>
          <w:spacing w:val="-4"/>
          <w:sz w:val="21"/>
        </w:rPr>
        <w:t>Cohens</w:t>
      </w:r>
      <w:proofErr w:type="spellEnd"/>
      <w:r>
        <w:rPr>
          <w:rFonts w:eastAsia="Times New Roman"/>
          <w:color w:val="000000"/>
          <w:spacing w:val="-4"/>
          <w:sz w:val="21"/>
        </w:rPr>
        <w:t xml:space="preserve"> against </w:t>
      </w:r>
      <w:proofErr w:type="spellStart"/>
      <w:r>
        <w:rPr>
          <w:rFonts w:eastAsia="Times New Roman"/>
          <w:color w:val="000000"/>
          <w:spacing w:val="-4"/>
          <w:sz w:val="21"/>
        </w:rPr>
        <w:t>Virginny</w:t>
      </w:r>
      <w:proofErr w:type="spellEnd"/>
      <w:r>
        <w:rPr>
          <w:rFonts w:eastAsia="Times New Roman"/>
          <w:color w:val="000000"/>
          <w:spacing w:val="-4"/>
          <w:sz w:val="21"/>
        </w:rPr>
        <w:t>.</w:t>
      </w:r>
      <w:proofErr w:type="gramEnd"/>
    </w:p>
    <w:p w:rsidR="009E0F21" w:rsidRDefault="00842C2D">
      <w:pPr>
        <w:spacing w:before="9" w:line="235" w:lineRule="exact"/>
        <w:ind w:left="2376"/>
        <w:textAlignment w:val="baseline"/>
        <w:rPr>
          <w:rFonts w:eastAsia="Times New Roman"/>
          <w:color w:val="000000"/>
          <w:spacing w:val="-5"/>
          <w:sz w:val="21"/>
        </w:rPr>
      </w:pPr>
      <w:proofErr w:type="gramStart"/>
      <w:r>
        <w:rPr>
          <w:rFonts w:eastAsia="Times New Roman"/>
          <w:color w:val="000000"/>
          <w:spacing w:val="-5"/>
          <w:sz w:val="21"/>
        </w:rPr>
        <w:t>To call in Court his "Old Dominion."</w:t>
      </w:r>
      <w:proofErr w:type="gramEnd"/>
    </w:p>
    <w:p w:rsidR="009E0F21" w:rsidRDefault="00842C2D">
      <w:pPr>
        <w:spacing w:line="235" w:lineRule="exact"/>
        <w:ind w:left="2376"/>
        <w:textAlignment w:val="baseline"/>
        <w:rPr>
          <w:rFonts w:eastAsia="Times New Roman"/>
          <w:color w:val="000000"/>
          <w:spacing w:val="-4"/>
          <w:sz w:val="21"/>
        </w:rPr>
      </w:pPr>
      <w:r>
        <w:rPr>
          <w:rFonts w:eastAsia="Times New Roman"/>
          <w:color w:val="000000"/>
          <w:spacing w:val="-4"/>
          <w:sz w:val="21"/>
        </w:rPr>
        <w:t>To insult her with your foul opinion!</w:t>
      </w:r>
    </w:p>
    <w:p w:rsidR="009E0F21" w:rsidRDefault="00842C2D">
      <w:pPr>
        <w:spacing w:before="5" w:line="235" w:lineRule="exact"/>
        <w:ind w:left="2376"/>
        <w:textAlignment w:val="baseline"/>
        <w:rPr>
          <w:rFonts w:eastAsia="Times New Roman"/>
          <w:color w:val="000000"/>
          <w:spacing w:val="-3"/>
          <w:sz w:val="21"/>
        </w:rPr>
      </w:pPr>
      <w:r>
        <w:rPr>
          <w:rFonts w:eastAsia="Times New Roman"/>
          <w:color w:val="000000"/>
          <w:spacing w:val="-3"/>
          <w:sz w:val="21"/>
        </w:rPr>
        <w:t>I'll tell you that it will not do</w:t>
      </w:r>
    </w:p>
    <w:p w:rsidR="009E0F21" w:rsidRDefault="00842C2D">
      <w:pPr>
        <w:spacing w:line="230" w:lineRule="exact"/>
        <w:ind w:left="2376"/>
        <w:textAlignment w:val="baseline"/>
        <w:rPr>
          <w:rFonts w:eastAsia="Times New Roman"/>
          <w:color w:val="000000"/>
          <w:spacing w:val="-4"/>
          <w:sz w:val="21"/>
        </w:rPr>
      </w:pPr>
      <w:proofErr w:type="gramStart"/>
      <w:r>
        <w:rPr>
          <w:rFonts w:eastAsia="Times New Roman"/>
          <w:color w:val="000000"/>
          <w:spacing w:val="-4"/>
          <w:sz w:val="21"/>
        </w:rPr>
        <w:t>To call old Spencer [Roane] in review.</w:t>
      </w:r>
      <w:proofErr w:type="gramEnd"/>
    </w:p>
    <w:p w:rsidR="009E0F21" w:rsidRDefault="00842C2D">
      <w:pPr>
        <w:spacing w:line="231" w:lineRule="exact"/>
        <w:ind w:left="2376"/>
        <w:textAlignment w:val="baseline"/>
        <w:rPr>
          <w:rFonts w:eastAsia="Times New Roman"/>
          <w:color w:val="000000"/>
          <w:spacing w:val="-5"/>
          <w:sz w:val="21"/>
        </w:rPr>
      </w:pPr>
      <w:r>
        <w:rPr>
          <w:rFonts w:eastAsia="Times New Roman"/>
          <w:color w:val="000000"/>
          <w:spacing w:val="-5"/>
          <w:sz w:val="21"/>
        </w:rPr>
        <w:t>He knows the law as well as you.</w:t>
      </w:r>
    </w:p>
    <w:p w:rsidR="009E0F21" w:rsidRDefault="00842C2D">
      <w:pPr>
        <w:spacing w:before="9" w:line="235" w:lineRule="exact"/>
        <w:ind w:left="2376"/>
        <w:textAlignment w:val="baseline"/>
        <w:rPr>
          <w:rFonts w:eastAsia="Times New Roman"/>
          <w:color w:val="000000"/>
          <w:spacing w:val="-5"/>
          <w:sz w:val="21"/>
        </w:rPr>
      </w:pPr>
      <w:r>
        <w:rPr>
          <w:rFonts w:eastAsia="Times New Roman"/>
          <w:color w:val="000000"/>
          <w:spacing w:val="-5"/>
          <w:sz w:val="21"/>
        </w:rPr>
        <w:t xml:space="preserve">And </w:t>
      </w:r>
      <w:proofErr w:type="gramStart"/>
      <w:r>
        <w:rPr>
          <w:rFonts w:eastAsia="Times New Roman"/>
          <w:color w:val="000000"/>
          <w:spacing w:val="-5"/>
          <w:sz w:val="21"/>
        </w:rPr>
        <w:t>Once</w:t>
      </w:r>
      <w:proofErr w:type="gramEnd"/>
      <w:r>
        <w:rPr>
          <w:rFonts w:eastAsia="Times New Roman"/>
          <w:color w:val="000000"/>
          <w:spacing w:val="-5"/>
          <w:sz w:val="21"/>
        </w:rPr>
        <w:t xml:space="preserve"> for all, it will not do.</w:t>
      </w:r>
    </w:p>
    <w:p w:rsidR="009E0F21" w:rsidRDefault="00842C2D">
      <w:pPr>
        <w:spacing w:before="1" w:line="235" w:lineRule="exact"/>
        <w:ind w:left="2376"/>
        <w:textAlignment w:val="baseline"/>
        <w:rPr>
          <w:rFonts w:eastAsia="Times New Roman"/>
          <w:color w:val="000000"/>
          <w:spacing w:val="-5"/>
          <w:sz w:val="21"/>
        </w:rPr>
      </w:pPr>
      <w:r>
        <w:rPr>
          <w:rFonts w:eastAsia="Times New Roman"/>
          <w:color w:val="000000"/>
          <w:spacing w:val="-5"/>
          <w:sz w:val="21"/>
        </w:rPr>
        <w:t xml:space="preserve">Alas! Alas! </w:t>
      </w:r>
      <w:proofErr w:type="gramStart"/>
      <w:r>
        <w:rPr>
          <w:rFonts w:eastAsia="Times New Roman"/>
          <w:color w:val="000000"/>
          <w:spacing w:val="-5"/>
          <w:sz w:val="21"/>
        </w:rPr>
        <w:t>that</w:t>
      </w:r>
      <w:proofErr w:type="gramEnd"/>
      <w:r>
        <w:rPr>
          <w:rFonts w:eastAsia="Times New Roman"/>
          <w:color w:val="000000"/>
          <w:spacing w:val="-5"/>
          <w:sz w:val="21"/>
        </w:rPr>
        <w:t xml:space="preserve"> you should be</w:t>
      </w:r>
    </w:p>
    <w:p w:rsidR="009E0F21" w:rsidRDefault="00842C2D">
      <w:pPr>
        <w:spacing w:line="233" w:lineRule="exact"/>
        <w:ind w:left="2376"/>
        <w:textAlignment w:val="baseline"/>
        <w:rPr>
          <w:rFonts w:eastAsia="Times New Roman"/>
          <w:color w:val="000000"/>
          <w:spacing w:val="-4"/>
          <w:sz w:val="21"/>
        </w:rPr>
      </w:pPr>
      <w:r>
        <w:rPr>
          <w:rFonts w:eastAsia="Times New Roman"/>
          <w:color w:val="000000"/>
          <w:spacing w:val="-4"/>
          <w:sz w:val="21"/>
        </w:rPr>
        <w:t>So much against State Sovereignty!</w:t>
      </w:r>
    </w:p>
    <w:p w:rsidR="009E0F21" w:rsidRDefault="00842C2D">
      <w:pPr>
        <w:spacing w:before="12" w:line="235" w:lineRule="exact"/>
        <w:ind w:left="2376"/>
        <w:textAlignment w:val="baseline"/>
        <w:rPr>
          <w:rFonts w:eastAsia="Times New Roman"/>
          <w:color w:val="000000"/>
          <w:spacing w:val="-1"/>
          <w:sz w:val="21"/>
        </w:rPr>
      </w:pPr>
      <w:r>
        <w:rPr>
          <w:rFonts w:eastAsia="Times New Roman"/>
          <w:color w:val="000000"/>
          <w:spacing w:val="-1"/>
          <w:sz w:val="21"/>
        </w:rPr>
        <w:t>You've thrown the whole state in a terror,</w:t>
      </w:r>
    </w:p>
    <w:p w:rsidR="009E0F21" w:rsidRDefault="00842C2D">
      <w:pPr>
        <w:spacing w:line="235" w:lineRule="exact"/>
        <w:ind w:left="2376"/>
        <w:textAlignment w:val="baseline"/>
        <w:rPr>
          <w:rFonts w:eastAsia="Times New Roman"/>
          <w:color w:val="000000"/>
          <w:spacing w:val="-5"/>
          <w:sz w:val="21"/>
        </w:rPr>
      </w:pPr>
      <w:proofErr w:type="gramStart"/>
      <w:r>
        <w:rPr>
          <w:rFonts w:eastAsia="Times New Roman"/>
          <w:color w:val="000000"/>
          <w:spacing w:val="-5"/>
          <w:sz w:val="21"/>
        </w:rPr>
        <w:t>By this infernal "Writ of Error."</w:t>
      </w:r>
      <w:proofErr w:type="gramEnd"/>
    </w:p>
    <w:p w:rsidR="009E0F21" w:rsidRDefault="00842C2D">
      <w:pPr>
        <w:spacing w:before="134" w:line="192" w:lineRule="exact"/>
        <w:ind w:left="2376" w:right="648"/>
        <w:jc w:val="both"/>
        <w:textAlignment w:val="baseline"/>
        <w:rPr>
          <w:rFonts w:eastAsia="Times New Roman"/>
          <w:color w:val="000000"/>
          <w:spacing w:val="-7"/>
          <w:sz w:val="21"/>
        </w:rPr>
      </w:pPr>
      <w:r>
        <w:rPr>
          <w:rFonts w:eastAsia="Times New Roman"/>
          <w:color w:val="000000"/>
          <w:spacing w:val="-7"/>
          <w:sz w:val="21"/>
        </w:rPr>
        <w:t xml:space="preserve">(Cited in Leonard W. Levy, </w:t>
      </w:r>
      <w:r>
        <w:rPr>
          <w:rFonts w:eastAsia="Times New Roman"/>
          <w:i/>
          <w:color w:val="000000"/>
          <w:spacing w:val="-7"/>
          <w:sz w:val="21"/>
        </w:rPr>
        <w:t>"</w:t>
      </w:r>
      <w:proofErr w:type="spellStart"/>
      <w:r>
        <w:rPr>
          <w:rFonts w:eastAsia="Times New Roman"/>
          <w:i/>
          <w:color w:val="000000"/>
          <w:spacing w:val="-7"/>
          <w:sz w:val="21"/>
        </w:rPr>
        <w:t>Cohens</w:t>
      </w:r>
      <w:proofErr w:type="spellEnd"/>
      <w:r>
        <w:rPr>
          <w:rFonts w:eastAsia="Times New Roman"/>
          <w:i/>
          <w:color w:val="000000"/>
          <w:spacing w:val="-7"/>
          <w:sz w:val="21"/>
        </w:rPr>
        <w:t xml:space="preserve"> v. Virginia," in Encyclopedia of the American Constitution, </w:t>
      </w:r>
      <w:r>
        <w:rPr>
          <w:rFonts w:eastAsia="Times New Roman"/>
          <w:color w:val="000000"/>
          <w:spacing w:val="-7"/>
          <w:sz w:val="21"/>
        </w:rPr>
        <w:t>4 vols., eds. Leonard W. Levy, Kenneth L. Karst and Dennis J. Mahoney [New York, NY:</w:t>
      </w:r>
      <w:r>
        <w:rPr>
          <w:rFonts w:eastAsia="Times New Roman"/>
          <w:color w:val="000000"/>
          <w:spacing w:val="-7"/>
          <w:sz w:val="21"/>
        </w:rPr>
        <w:t xml:space="preserve"> Macmillan], 1:307)</w:t>
      </w:r>
    </w:p>
    <w:p w:rsidR="009E0F21" w:rsidRDefault="00842C2D">
      <w:pPr>
        <w:spacing w:before="118" w:line="239" w:lineRule="exact"/>
        <w:ind w:left="2160" w:right="216" w:firstLine="216"/>
        <w:jc w:val="both"/>
        <w:textAlignment w:val="baseline"/>
        <w:rPr>
          <w:rFonts w:eastAsia="Times New Roman"/>
          <w:color w:val="000000"/>
          <w:spacing w:val="5"/>
          <w:sz w:val="21"/>
        </w:rPr>
      </w:pPr>
      <w:r>
        <w:rPr>
          <w:rFonts w:eastAsia="Times New Roman"/>
          <w:color w:val="000000"/>
          <w:spacing w:val="5"/>
          <w:sz w:val="21"/>
        </w:rPr>
        <w:t xml:space="preserve">Despite the unpopularity of the </w:t>
      </w:r>
      <w:proofErr w:type="spellStart"/>
      <w:r>
        <w:rPr>
          <w:rFonts w:eastAsia="Times New Roman"/>
          <w:i/>
          <w:color w:val="000000"/>
          <w:spacing w:val="5"/>
          <w:sz w:val="21"/>
        </w:rPr>
        <w:t>Cohens</w:t>
      </w:r>
      <w:proofErr w:type="spellEnd"/>
      <w:r>
        <w:rPr>
          <w:rFonts w:eastAsia="Times New Roman"/>
          <w:i/>
          <w:color w:val="000000"/>
          <w:spacing w:val="5"/>
          <w:sz w:val="21"/>
        </w:rPr>
        <w:t xml:space="preserve"> </w:t>
      </w:r>
      <w:r>
        <w:rPr>
          <w:rFonts w:eastAsia="Times New Roman"/>
          <w:color w:val="000000"/>
          <w:spacing w:val="5"/>
          <w:sz w:val="21"/>
        </w:rPr>
        <w:t>decision, because Marshall had ruled that Congress had not intended that District of Columbia lottery tickets be sold outside of the District and the consequent affirmance of the Cohen brothers' co</w:t>
      </w:r>
      <w:r>
        <w:rPr>
          <w:rFonts w:eastAsia="Times New Roman"/>
          <w:color w:val="000000"/>
          <w:spacing w:val="5"/>
          <w:sz w:val="21"/>
        </w:rPr>
        <w:t>nvictions, Virginia was left with no Court order to disobey or to resist.</w:t>
      </w:r>
    </w:p>
    <w:p w:rsidR="009E0F21" w:rsidRDefault="00842C2D">
      <w:pPr>
        <w:spacing w:before="392" w:line="278" w:lineRule="exact"/>
        <w:ind w:left="576"/>
        <w:textAlignment w:val="baseline"/>
        <w:rPr>
          <w:rFonts w:eastAsia="Times New Roman"/>
          <w:i/>
          <w:color w:val="000000"/>
          <w:spacing w:val="2"/>
          <w:sz w:val="18"/>
        </w:rPr>
      </w:pPr>
      <w:r>
        <w:rPr>
          <w:rFonts w:eastAsia="Times New Roman"/>
          <w:i/>
          <w:color w:val="000000"/>
          <w:spacing w:val="2"/>
          <w:sz w:val="18"/>
        </w:rPr>
        <w:t>QUESTIONS</w:t>
      </w:r>
    </w:p>
    <w:p w:rsidR="009E0F21" w:rsidRDefault="00842C2D">
      <w:pPr>
        <w:numPr>
          <w:ilvl w:val="0"/>
          <w:numId w:val="8"/>
        </w:numPr>
        <w:tabs>
          <w:tab w:val="clear" w:pos="288"/>
          <w:tab w:val="left" w:pos="2160"/>
        </w:tabs>
        <w:spacing w:before="178" w:line="239" w:lineRule="exact"/>
        <w:ind w:left="2160" w:right="216" w:hanging="288"/>
        <w:jc w:val="both"/>
        <w:textAlignment w:val="baseline"/>
        <w:rPr>
          <w:rFonts w:eastAsia="Times New Roman"/>
          <w:color w:val="000000"/>
          <w:sz w:val="21"/>
        </w:rPr>
      </w:pPr>
      <w:r>
        <w:rPr>
          <w:rFonts w:eastAsia="Times New Roman"/>
          <w:color w:val="000000"/>
          <w:sz w:val="21"/>
        </w:rPr>
        <w:t>The Cohen brothers invoked Section 25 of the Judiciary Act of 1789 to appeal their state court convictions to the Supreme Court of the</w:t>
      </w:r>
    </w:p>
    <w:p w:rsidR="009E0F21" w:rsidRDefault="00842C2D">
      <w:pPr>
        <w:spacing w:before="13" w:line="229" w:lineRule="exact"/>
        <w:ind w:left="2160" w:right="216"/>
        <w:jc w:val="both"/>
        <w:textAlignment w:val="baseline"/>
        <w:rPr>
          <w:rFonts w:eastAsia="Times New Roman"/>
          <w:color w:val="000000"/>
          <w:spacing w:val="8"/>
          <w:sz w:val="21"/>
        </w:rPr>
      </w:pPr>
      <w:r>
        <w:rPr>
          <w:rFonts w:eastAsia="Times New Roman"/>
          <w:color w:val="000000"/>
          <w:spacing w:val="8"/>
          <w:sz w:val="21"/>
        </w:rPr>
        <w:t xml:space="preserve">United States. Review the Court's decision in </w:t>
      </w:r>
      <w:r>
        <w:rPr>
          <w:rFonts w:eastAsia="Times New Roman"/>
          <w:i/>
          <w:color w:val="000000"/>
          <w:spacing w:val="8"/>
          <w:sz w:val="21"/>
        </w:rPr>
        <w:t xml:space="preserve">Marbury v. Madison. </w:t>
      </w:r>
      <w:r>
        <w:rPr>
          <w:rFonts w:eastAsia="Times New Roman"/>
          <w:color w:val="000000"/>
          <w:spacing w:val="8"/>
          <w:sz w:val="21"/>
        </w:rPr>
        <w:t xml:space="preserve">Why were the </w:t>
      </w:r>
      <w:proofErr w:type="spellStart"/>
      <w:r>
        <w:rPr>
          <w:rFonts w:eastAsia="Times New Roman"/>
          <w:color w:val="000000"/>
          <w:spacing w:val="8"/>
          <w:sz w:val="21"/>
        </w:rPr>
        <w:t>Cohens</w:t>
      </w:r>
      <w:proofErr w:type="spellEnd"/>
      <w:r>
        <w:rPr>
          <w:rFonts w:eastAsia="Times New Roman"/>
          <w:color w:val="000000"/>
          <w:spacing w:val="8"/>
          <w:sz w:val="21"/>
        </w:rPr>
        <w:t xml:space="preserve"> able to invoke the Judiciary Act after the</w:t>
      </w:r>
    </w:p>
    <w:p w:rsidR="009E0F21" w:rsidRDefault="00842C2D">
      <w:pPr>
        <w:spacing w:before="2" w:line="239" w:lineRule="exact"/>
        <w:ind w:left="2160"/>
        <w:textAlignment w:val="baseline"/>
        <w:rPr>
          <w:rFonts w:eastAsia="Times New Roman"/>
          <w:color w:val="000000"/>
          <w:spacing w:val="3"/>
          <w:sz w:val="21"/>
        </w:rPr>
      </w:pPr>
      <w:proofErr w:type="gramStart"/>
      <w:r>
        <w:rPr>
          <w:rFonts w:eastAsia="Times New Roman"/>
          <w:color w:val="000000"/>
          <w:spacing w:val="3"/>
          <w:sz w:val="21"/>
        </w:rPr>
        <w:t xml:space="preserve">Supreme Court's decision in </w:t>
      </w:r>
      <w:r>
        <w:rPr>
          <w:rFonts w:eastAsia="Times New Roman"/>
          <w:i/>
          <w:color w:val="000000"/>
          <w:spacing w:val="3"/>
          <w:sz w:val="21"/>
        </w:rPr>
        <w:t>Marbury?</w:t>
      </w:r>
      <w:proofErr w:type="gramEnd"/>
    </w:p>
    <w:p w:rsidR="009E0F21" w:rsidRDefault="00842C2D">
      <w:pPr>
        <w:numPr>
          <w:ilvl w:val="0"/>
          <w:numId w:val="8"/>
        </w:numPr>
        <w:tabs>
          <w:tab w:val="clear" w:pos="288"/>
          <w:tab w:val="left" w:pos="2160"/>
        </w:tabs>
        <w:spacing w:before="33" w:line="239" w:lineRule="exact"/>
        <w:ind w:left="2160" w:right="216" w:hanging="288"/>
        <w:jc w:val="both"/>
        <w:textAlignment w:val="baseline"/>
        <w:rPr>
          <w:rFonts w:eastAsia="Times New Roman"/>
          <w:color w:val="000000"/>
          <w:sz w:val="21"/>
        </w:rPr>
      </w:pPr>
      <w:r>
        <w:rPr>
          <w:rFonts w:eastAsia="Times New Roman"/>
          <w:color w:val="000000"/>
          <w:sz w:val="21"/>
        </w:rPr>
        <w:t xml:space="preserve">In response to the outcry against the Court's decision in </w:t>
      </w:r>
      <w:proofErr w:type="spellStart"/>
      <w:r>
        <w:rPr>
          <w:rFonts w:eastAsia="Times New Roman"/>
          <w:i/>
          <w:color w:val="000000"/>
          <w:sz w:val="21"/>
        </w:rPr>
        <w:t>Cohens</w:t>
      </w:r>
      <w:proofErr w:type="spellEnd"/>
      <w:r>
        <w:rPr>
          <w:rFonts w:eastAsia="Times New Roman"/>
          <w:i/>
          <w:color w:val="000000"/>
          <w:sz w:val="21"/>
        </w:rPr>
        <w:t xml:space="preserve">, </w:t>
      </w:r>
      <w:r>
        <w:rPr>
          <w:rFonts w:eastAsia="Times New Roman"/>
          <w:color w:val="000000"/>
          <w:sz w:val="21"/>
        </w:rPr>
        <w:t>Chief Justice Marshall wrote to Justice Story:</w:t>
      </w:r>
    </w:p>
    <w:p w:rsidR="009E0F21" w:rsidRDefault="00842C2D">
      <w:pPr>
        <w:spacing w:before="134" w:line="209" w:lineRule="exact"/>
        <w:ind w:left="2376" w:right="648"/>
        <w:jc w:val="both"/>
        <w:textAlignment w:val="baseline"/>
        <w:rPr>
          <w:rFonts w:eastAsia="Times New Roman"/>
          <w:color w:val="000000"/>
          <w:spacing w:val="-4"/>
          <w:sz w:val="21"/>
        </w:rPr>
      </w:pPr>
      <w:r>
        <w:pict>
          <v:line id="_x0000_s1027" style="position:absolute;left:0;text-align:left;z-index:251662848;mso-position-horizontal-relative:page;mso-position-vertical-relative:page" from="69.85pt,654.5pt" to="200.2pt,654.5pt" strokeweight=".5pt">
            <w10:wrap anchorx="page" anchory="page"/>
          </v:line>
        </w:pict>
      </w:r>
      <w:r>
        <w:pict>
          <v:line id="_x0000_s1026" style="position:absolute;left:0;text-align:left;z-index:251663872;mso-position-horizontal-relative:page;mso-position-vertical-relative:page" from="517.45pt,652.1pt" to="549.9pt,652.1pt" strokeweight=".25pt">
            <w10:wrap anchorx="page" anchory="page"/>
          </v:line>
        </w:pict>
      </w:r>
      <w:r>
        <w:rPr>
          <w:rFonts w:eastAsia="Times New Roman"/>
          <w:color w:val="000000"/>
          <w:spacing w:val="-4"/>
          <w:sz w:val="21"/>
        </w:rPr>
        <w:t>For Mr. Jefferson's opinion as respects this department, it is not dif</w:t>
      </w:r>
      <w:r>
        <w:rPr>
          <w:rFonts w:eastAsia="Times New Roman"/>
          <w:color w:val="000000"/>
          <w:spacing w:val="-4"/>
          <w:sz w:val="21"/>
        </w:rPr>
        <w:softHyphen/>
        <w:t>ficult to assign the cause. He is among the most ambitious, and I suspect among the most unforgiving of men. His great power is over</w:t>
      </w:r>
    </w:p>
    <w:sectPr w:rsidR="009E0F21">
      <w:pgSz w:w="12240" w:h="15840"/>
      <w:pgMar w:top="904" w:right="2203" w:bottom="2344"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43F"/>
    <w:multiLevelType w:val="multilevel"/>
    <w:tmpl w:val="2FB461B6"/>
    <w:lvl w:ilvl="0">
      <w:start w:val="1"/>
      <w:numFmt w:val="decimal"/>
      <w:lvlText w:val="%1."/>
      <w:lvlJc w:val="left"/>
      <w:pPr>
        <w:tabs>
          <w:tab w:val="left" w:pos="288"/>
        </w:tabs>
        <w:ind w:left="720"/>
      </w:pPr>
      <w:rPr>
        <w:rFonts w:ascii="Times New Roman" w:eastAsia="Times New Roman" w:hAnsi="Times New Roman"/>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F72C4"/>
    <w:multiLevelType w:val="multilevel"/>
    <w:tmpl w:val="38FED298"/>
    <w:lvl w:ilvl="0">
      <w:start w:val="1"/>
      <w:numFmt w:val="bullet"/>
      <w:lvlText w:val="¨"/>
      <w:lvlJc w:val="left"/>
      <w:pPr>
        <w:tabs>
          <w:tab w:val="left" w:pos="288"/>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2766BE"/>
    <w:multiLevelType w:val="multilevel"/>
    <w:tmpl w:val="9BEC1B9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E293F"/>
    <w:multiLevelType w:val="multilevel"/>
    <w:tmpl w:val="464A141A"/>
    <w:lvl w:ilvl="0">
      <w:start w:val="1"/>
      <w:numFmt w:val="decimal"/>
      <w:lvlText w:val="%1."/>
      <w:lvlJc w:val="left"/>
      <w:pPr>
        <w:tabs>
          <w:tab w:val="left" w:pos="288"/>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32232B"/>
    <w:multiLevelType w:val="multilevel"/>
    <w:tmpl w:val="CBC037A4"/>
    <w:lvl w:ilvl="0">
      <w:start w:val="1"/>
      <w:numFmt w:val="decimal"/>
      <w:lvlText w:val="%1."/>
      <w:lvlJc w:val="left"/>
      <w:pPr>
        <w:tabs>
          <w:tab w:val="left" w:pos="288"/>
        </w:tabs>
        <w:ind w:left="720"/>
      </w:pPr>
      <w:rPr>
        <w:rFonts w:ascii="Times New Roman" w:eastAsia="Times New Roman" w:hAnsi="Times New Roman"/>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800EAF"/>
    <w:multiLevelType w:val="multilevel"/>
    <w:tmpl w:val="1C183BF4"/>
    <w:lvl w:ilvl="0">
      <w:start w:val="4"/>
      <w:numFmt w:val="decimal"/>
      <w:lvlText w:val="%1."/>
      <w:lvlJc w:val="left"/>
      <w:pPr>
        <w:tabs>
          <w:tab w:val="left" w:pos="216"/>
        </w:tabs>
        <w:ind w:left="720"/>
      </w:pPr>
      <w:rPr>
        <w:rFonts w:ascii="Times New Roman" w:eastAsia="Times New Roman" w:hAnsi="Times New Roman"/>
        <w:i/>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C82D43"/>
    <w:multiLevelType w:val="multilevel"/>
    <w:tmpl w:val="51EA0924"/>
    <w:lvl w:ilvl="0">
      <w:start w:val="3"/>
      <w:numFmt w:val="decimal"/>
      <w:lvlText w:val="%1."/>
      <w:lvlJc w:val="left"/>
      <w:pPr>
        <w:tabs>
          <w:tab w:val="left" w:pos="288"/>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F4462D"/>
    <w:multiLevelType w:val="multilevel"/>
    <w:tmpl w:val="C16601B6"/>
    <w:lvl w:ilvl="0">
      <w:start w:val="1"/>
      <w:numFmt w:val="decimal"/>
      <w:lvlText w:val="%1."/>
      <w:lvlJc w:val="left"/>
      <w:pPr>
        <w:tabs>
          <w:tab w:val="left" w:pos="288"/>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7"/>
  </w:num>
  <w:num w:numId="4">
    <w:abstractNumId w:val="6"/>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9E0F21"/>
    <w:rsid w:val="00842C2D"/>
    <w:rsid w:val="009E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2D"/>
    <w:rPr>
      <w:rFonts w:ascii="Tahoma" w:hAnsi="Tahoma" w:cs="Tahoma"/>
      <w:sz w:val="16"/>
      <w:szCs w:val="16"/>
    </w:rPr>
  </w:style>
  <w:style w:type="character" w:customStyle="1" w:styleId="BalloonTextChar">
    <w:name w:val="Balloon Text Char"/>
    <w:basedOn w:val="DefaultParagraphFont"/>
    <w:link w:val="BalloonText"/>
    <w:uiPriority w:val="99"/>
    <w:semiHidden/>
    <w:rsid w:val="00842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2D"/>
    <w:rPr>
      <w:rFonts w:ascii="Tahoma" w:hAnsi="Tahoma" w:cs="Tahoma"/>
      <w:sz w:val="16"/>
      <w:szCs w:val="16"/>
    </w:rPr>
  </w:style>
  <w:style w:type="character" w:customStyle="1" w:styleId="BalloonTextChar">
    <w:name w:val="Balloon Text Char"/>
    <w:basedOn w:val="DefaultParagraphFont"/>
    <w:link w:val="BalloonText"/>
    <w:uiPriority w:val="99"/>
    <w:semiHidden/>
    <w:rsid w:val="00842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12927</Words>
  <Characters>73689</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2013-01-29T02:25:00Z</dcterms:created>
  <dcterms:modified xsi:type="dcterms:W3CDTF">2013-01-29T02:25:00Z</dcterms:modified>
</cp:coreProperties>
</file>