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458E2" w14:textId="77777777" w:rsidR="00275707" w:rsidRPr="00275707" w:rsidRDefault="00275707" w:rsidP="00275707">
      <w:p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r w:rsidRPr="00275707">
        <w:rPr>
          <w:sz w:val="36"/>
          <w:szCs w:val="36"/>
        </w:rPr>
        <w:t>Trilemma:</w:t>
      </w:r>
    </w:p>
    <w:p w14:paraId="11E2C48D" w14:textId="77777777" w:rsidR="00275707" w:rsidRPr="00275707" w:rsidRDefault="00275707" w:rsidP="002757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275707">
        <w:rPr>
          <w:sz w:val="32"/>
          <w:szCs w:val="32"/>
        </w:rPr>
        <w:t>3 obligations:</w:t>
      </w:r>
    </w:p>
    <w:p w14:paraId="2C2E1DC6" w14:textId="5B3B078C" w:rsidR="00275707" w:rsidRPr="00275707" w:rsidRDefault="00275707" w:rsidP="002757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275707">
        <w:rPr>
          <w:sz w:val="32"/>
          <w:szCs w:val="32"/>
        </w:rPr>
        <w:t xml:space="preserve">1. To give his client the most effective representation possible, he must seek out </w:t>
      </w:r>
      <w:proofErr w:type="gramStart"/>
      <w:r w:rsidRPr="00275707">
        <w:rPr>
          <w:sz w:val="32"/>
          <w:szCs w:val="32"/>
        </w:rPr>
        <w:t>all</w:t>
      </w:r>
      <w:r>
        <w:rPr>
          <w:sz w:val="32"/>
          <w:szCs w:val="32"/>
        </w:rPr>
        <w:t xml:space="preserve">  </w:t>
      </w:r>
      <w:r w:rsidRPr="00275707">
        <w:rPr>
          <w:sz w:val="32"/>
          <w:szCs w:val="32"/>
        </w:rPr>
        <w:t>relevant</w:t>
      </w:r>
      <w:proofErr w:type="gramEnd"/>
      <w:r w:rsidRPr="00275707">
        <w:rPr>
          <w:sz w:val="32"/>
          <w:szCs w:val="32"/>
        </w:rPr>
        <w:t xml:space="preserve"> facts</w:t>
      </w:r>
    </w:p>
    <w:p w14:paraId="5C83FDB8" w14:textId="77777777" w:rsidR="00275707" w:rsidRDefault="00275707" w:rsidP="002757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14:paraId="7F576120" w14:textId="17F77F19" w:rsidR="00275707" w:rsidRPr="00275707" w:rsidRDefault="00275707" w:rsidP="002757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275707">
        <w:rPr>
          <w:sz w:val="32"/>
          <w:szCs w:val="32"/>
        </w:rPr>
        <w:t>2. In order that clients feel free to give all info to their counsel, which ensures</w:t>
      </w:r>
      <w:r>
        <w:rPr>
          <w:sz w:val="32"/>
          <w:szCs w:val="32"/>
        </w:rPr>
        <w:t xml:space="preserve"> </w:t>
      </w:r>
      <w:r w:rsidRPr="00275707">
        <w:rPr>
          <w:sz w:val="32"/>
          <w:szCs w:val="32"/>
        </w:rPr>
        <w:t>effective representation, the attorney is under a duty of confidentiality with regards</w:t>
      </w:r>
      <w:r>
        <w:rPr>
          <w:sz w:val="32"/>
          <w:szCs w:val="32"/>
        </w:rPr>
        <w:t xml:space="preserve"> </w:t>
      </w:r>
      <w:r w:rsidRPr="00275707">
        <w:rPr>
          <w:sz w:val="32"/>
          <w:szCs w:val="32"/>
        </w:rPr>
        <w:t>to info obtained in the professional relationship.</w:t>
      </w:r>
    </w:p>
    <w:p w14:paraId="545C88CF" w14:textId="77777777" w:rsidR="00275707" w:rsidRDefault="00275707" w:rsidP="002757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14:paraId="717C24A7" w14:textId="4EA96A36" w:rsidR="00275707" w:rsidRPr="00275707" w:rsidRDefault="00275707" w:rsidP="002757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275707">
        <w:rPr>
          <w:sz w:val="32"/>
          <w:szCs w:val="32"/>
        </w:rPr>
        <w:t xml:space="preserve">3. The attorney is expected to be "candid"(a.k.a. truthful and </w:t>
      </w:r>
      <w:proofErr w:type="spellStart"/>
      <w:proofErr w:type="gramStart"/>
      <w:r w:rsidRPr="00275707">
        <w:rPr>
          <w:sz w:val="32"/>
          <w:szCs w:val="32"/>
        </w:rPr>
        <w:t>formcoming</w:t>
      </w:r>
      <w:proofErr w:type="spellEnd"/>
      <w:r w:rsidRPr="00275707">
        <w:rPr>
          <w:sz w:val="32"/>
          <w:szCs w:val="32"/>
        </w:rPr>
        <w:t>)with</w:t>
      </w:r>
      <w:proofErr w:type="gramEnd"/>
      <w:r w:rsidRPr="00275707">
        <w:rPr>
          <w:sz w:val="32"/>
          <w:szCs w:val="32"/>
        </w:rPr>
        <w:t xml:space="preserve"> the</w:t>
      </w:r>
      <w:r>
        <w:rPr>
          <w:sz w:val="32"/>
          <w:szCs w:val="32"/>
        </w:rPr>
        <w:t xml:space="preserve">  </w:t>
      </w:r>
      <w:r w:rsidRPr="00275707">
        <w:rPr>
          <w:sz w:val="32"/>
          <w:szCs w:val="32"/>
        </w:rPr>
        <w:t>court.</w:t>
      </w:r>
    </w:p>
    <w:p w14:paraId="07B00E8A" w14:textId="4BBB9A50" w:rsidR="00275707" w:rsidRDefault="00275707" w:rsidP="002757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14:paraId="771BDB55" w14:textId="02BA37C8" w:rsidR="00275707" w:rsidRDefault="00275707" w:rsidP="002757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14:paraId="3CFA9659" w14:textId="7466B1FE" w:rsidR="00275707" w:rsidRDefault="00275707" w:rsidP="002757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14:paraId="22C75011" w14:textId="53575A24" w:rsidR="00275707" w:rsidRDefault="00275707" w:rsidP="002757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14:paraId="5929F93C" w14:textId="3A4B4AB0" w:rsidR="00275707" w:rsidRDefault="00275707" w:rsidP="002757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14:paraId="757D1E3F" w14:textId="5BFE4EB2" w:rsidR="00275707" w:rsidRDefault="00275707" w:rsidP="002757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14:paraId="461DED96" w14:textId="0530750E" w:rsidR="00275707" w:rsidRDefault="00275707" w:rsidP="002757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14:paraId="2F073A3B" w14:textId="4351C05A" w:rsidR="00275707" w:rsidRDefault="00275707" w:rsidP="002757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14:paraId="324D0B25" w14:textId="50B16B19" w:rsidR="00275707" w:rsidRDefault="00275707" w:rsidP="002757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14:paraId="4166840F" w14:textId="14E51575" w:rsidR="00275707" w:rsidRDefault="00275707" w:rsidP="002757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14:paraId="3374F376" w14:textId="28ACB40F" w:rsidR="00275707" w:rsidRDefault="00275707" w:rsidP="002757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14:paraId="04847427" w14:textId="6868A155" w:rsidR="00275707" w:rsidRDefault="00275707" w:rsidP="002757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14:paraId="11021751" w14:textId="18454550" w:rsidR="00275707" w:rsidRDefault="00275707" w:rsidP="002757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14:paraId="3480BB18" w14:textId="499667ED" w:rsidR="00275707" w:rsidRDefault="00275707" w:rsidP="002757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14:paraId="2A1DD1A1" w14:textId="54FFE1DB" w:rsidR="00275707" w:rsidRDefault="00275707" w:rsidP="002757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14:paraId="77887CA0" w14:textId="4A21FFCF" w:rsidR="00275707" w:rsidRDefault="00275707" w:rsidP="002757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14:paraId="155F8171" w14:textId="0BF58C58" w:rsidR="00275707" w:rsidRDefault="00275707" w:rsidP="002757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14:paraId="6615B999" w14:textId="6A7E142C" w:rsidR="00275707" w:rsidRDefault="00275707" w:rsidP="002757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14:paraId="01D8C3EA" w14:textId="73E09902" w:rsidR="00275707" w:rsidRDefault="00275707" w:rsidP="002757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14:paraId="0A5AD9FE" w14:textId="5A699DD8" w:rsidR="00275707" w:rsidRDefault="00275707" w:rsidP="002757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14:paraId="20D946A1" w14:textId="4A775C30" w:rsidR="00275707" w:rsidRDefault="00275707" w:rsidP="002757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14:paraId="60188523" w14:textId="27B8788B" w:rsidR="00275707" w:rsidRDefault="00275707" w:rsidP="002757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14:paraId="6AF52464" w14:textId="5981FD7F" w:rsidR="00275707" w:rsidRDefault="00275707" w:rsidP="002757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14:paraId="6BA26812" w14:textId="65564EE5" w:rsidR="008138AF" w:rsidRDefault="008138AF" w:rsidP="00275707"/>
    <w:sectPr w:rsidR="00813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07"/>
    <w:rsid w:val="00275707"/>
    <w:rsid w:val="008138AF"/>
    <w:rsid w:val="00EA3CDD"/>
    <w:rsid w:val="00F4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05864"/>
  <w15:chartTrackingRefBased/>
  <w15:docId w15:val="{B17AB8DF-B382-4657-8ADF-939397CD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 Sager</cp:lastModifiedBy>
  <cp:revision>2</cp:revision>
  <dcterms:created xsi:type="dcterms:W3CDTF">2025-03-04T02:17:00Z</dcterms:created>
  <dcterms:modified xsi:type="dcterms:W3CDTF">2025-03-04T02:17:00Z</dcterms:modified>
</cp:coreProperties>
</file>